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84F37" w:rsidTr="00384F37">
        <w:tc>
          <w:tcPr>
            <w:tcW w:w="5070" w:type="dxa"/>
          </w:tcPr>
          <w:p w:rsidR="00384F37" w:rsidRDefault="00384F37" w:rsidP="00384F37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284E1617" wp14:editId="56B2263A">
                  <wp:extent cx="5429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384F37" w:rsidRDefault="00384F37" w:rsidP="00384F37">
            <w:pPr>
              <w:rPr>
                <w:rFonts w:ascii="Times New Roman" w:hAnsi="Times New Roman"/>
              </w:rPr>
            </w:pPr>
          </w:p>
        </w:tc>
      </w:tr>
      <w:tr w:rsidR="00384F37" w:rsidTr="00384F37">
        <w:tc>
          <w:tcPr>
            <w:tcW w:w="5070" w:type="dxa"/>
          </w:tcPr>
          <w:p w:rsidR="00384F37" w:rsidRDefault="00384F37" w:rsidP="00384F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84F37" w:rsidRDefault="00384F37" w:rsidP="00384F37">
            <w:pPr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384F37" w:rsidRDefault="00384F37" w:rsidP="00384F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БУЗУЛУКСКИЙ РАЙОН</w:t>
            </w:r>
          </w:p>
          <w:p w:rsidR="00384F37" w:rsidRDefault="00384F37" w:rsidP="00384F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384F37" w:rsidRPr="00D50646" w:rsidRDefault="00384F37" w:rsidP="00384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37" w:rsidRDefault="00384F37" w:rsidP="00384F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84F37" w:rsidRPr="00D50646" w:rsidRDefault="00384F37" w:rsidP="00384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37" w:rsidRDefault="00377B56" w:rsidP="00384F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07.05.2018 №  569-п</w:t>
            </w:r>
            <w:bookmarkStart w:id="0" w:name="_GoBack"/>
            <w:bookmarkEnd w:id="0"/>
          </w:p>
          <w:p w:rsidR="00384F37" w:rsidRPr="00D50646" w:rsidRDefault="00384F37" w:rsidP="00384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646">
              <w:rPr>
                <w:rFonts w:ascii="Times New Roman" w:hAnsi="Times New Roman"/>
                <w:b/>
                <w:sz w:val="24"/>
                <w:szCs w:val="24"/>
              </w:rPr>
              <w:t>г. Бузулук</w:t>
            </w:r>
          </w:p>
          <w:p w:rsidR="00384F37" w:rsidRDefault="00384F37" w:rsidP="00384F3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84F37" w:rsidRDefault="00384F37" w:rsidP="00384F37">
            <w:pPr>
              <w:rPr>
                <w:rFonts w:ascii="Times New Roman" w:hAnsi="Times New Roman"/>
              </w:rPr>
            </w:pPr>
          </w:p>
        </w:tc>
      </w:tr>
      <w:tr w:rsidR="00384F37" w:rsidTr="00384F37">
        <w:tc>
          <w:tcPr>
            <w:tcW w:w="5070" w:type="dxa"/>
          </w:tcPr>
          <w:p w:rsidR="00384F37" w:rsidRDefault="00384F37" w:rsidP="00384F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Бузулукского района от 28.12.2012 № 2295-П «Об утверждении положения о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учреждений, работающим и проживающим на территории Бузулукского района Оренбургской области</w:t>
            </w:r>
          </w:p>
        </w:tc>
        <w:tc>
          <w:tcPr>
            <w:tcW w:w="4500" w:type="dxa"/>
          </w:tcPr>
          <w:p w:rsidR="00384F37" w:rsidRDefault="00384F37" w:rsidP="00384F37">
            <w:pPr>
              <w:rPr>
                <w:rFonts w:ascii="Times New Roman" w:hAnsi="Times New Roman"/>
              </w:rPr>
            </w:pPr>
          </w:p>
        </w:tc>
      </w:tr>
    </w:tbl>
    <w:p w:rsidR="00D50646" w:rsidRDefault="007C784C" w:rsidP="0059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D50646" w:rsidRDefault="00D50646" w:rsidP="00592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646" w:rsidRDefault="00D50646" w:rsidP="00592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C8" w:rsidRPr="00644BDF" w:rsidRDefault="005924C8" w:rsidP="005924C8">
      <w:pPr>
        <w:pStyle w:val="1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4BDF">
        <w:rPr>
          <w:rFonts w:ascii="Times New Roman" w:hAnsi="Times New Roman" w:cs="Times New Roman"/>
          <w:b w:val="0"/>
          <w:spacing w:val="-1"/>
          <w:sz w:val="28"/>
          <w:szCs w:val="28"/>
        </w:rPr>
        <w:t>В соответствии с</w:t>
      </w:r>
      <w:r w:rsidR="00D5064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F87FA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50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F87FA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 w:rsidR="00F87FAA">
        <w:rPr>
          <w:rFonts w:ascii="Times New Roman" w:hAnsi="Times New Roman" w:cs="Times New Roman"/>
          <w:b w:val="0"/>
          <w:sz w:val="28"/>
          <w:szCs w:val="28"/>
        </w:rPr>
        <w:t>0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>6</w:t>
      </w:r>
      <w:r w:rsidR="00F87FAA">
        <w:rPr>
          <w:rFonts w:ascii="Times New Roman" w:hAnsi="Times New Roman" w:cs="Times New Roman"/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644BDF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644BDF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D50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B9F" w:rsidRPr="00644BD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27B9F">
        <w:rPr>
          <w:rFonts w:ascii="Times New Roman" w:hAnsi="Times New Roman" w:cs="Times New Roman"/>
          <w:b w:val="0"/>
          <w:sz w:val="28"/>
          <w:szCs w:val="28"/>
        </w:rPr>
        <w:t>ым</w:t>
      </w:r>
      <w:r w:rsidR="00027B9F" w:rsidRPr="00644BDF">
        <w:rPr>
          <w:rFonts w:ascii="Times New Roman" w:hAnsi="Times New Roman" w:cs="Times New Roman"/>
          <w:b w:val="0"/>
          <w:sz w:val="28"/>
          <w:szCs w:val="28"/>
        </w:rPr>
        <w:t xml:space="preserve">  закон</w:t>
      </w:r>
      <w:r w:rsidR="00027B9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27B9F" w:rsidRPr="00644BD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027B9F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B15A68">
        <w:rPr>
          <w:rFonts w:ascii="Times New Roman" w:hAnsi="Times New Roman" w:cs="Times New Roman"/>
          <w:b w:val="0"/>
          <w:sz w:val="28"/>
          <w:szCs w:val="28"/>
        </w:rPr>
        <w:t>7</w:t>
      </w:r>
      <w:r w:rsidR="00027B9F">
        <w:rPr>
          <w:rFonts w:ascii="Times New Roman" w:hAnsi="Times New Roman" w:cs="Times New Roman"/>
          <w:b w:val="0"/>
          <w:sz w:val="28"/>
          <w:szCs w:val="28"/>
        </w:rPr>
        <w:t xml:space="preserve">.07.1999 г. № 178-ФЗ «О государственной социальной помощи», Постановлением Правительства </w:t>
      </w:r>
      <w:r w:rsidR="00027B9F" w:rsidRPr="00644BDF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027B9F">
        <w:rPr>
          <w:rFonts w:ascii="Times New Roman" w:hAnsi="Times New Roman" w:cs="Times New Roman"/>
          <w:b w:val="0"/>
          <w:sz w:val="28"/>
          <w:szCs w:val="28"/>
        </w:rPr>
        <w:t xml:space="preserve"> от 14.02.2017 года № 181 «О Единой государственной информационной системе социального обеспечения», 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>статьей 24 Устава муниципальног</w:t>
      </w:r>
      <w:r w:rsidR="00F87FAA">
        <w:rPr>
          <w:rFonts w:ascii="Times New Roman" w:hAnsi="Times New Roman" w:cs="Times New Roman"/>
          <w:b w:val="0"/>
          <w:sz w:val="28"/>
          <w:szCs w:val="28"/>
        </w:rPr>
        <w:t>о образования Бузулукский район</w:t>
      </w:r>
      <w:proofErr w:type="gramEnd"/>
    </w:p>
    <w:p w:rsidR="005924C8" w:rsidRDefault="005924C8" w:rsidP="005924C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7F8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582D14">
        <w:rPr>
          <w:rFonts w:ascii="Times New Roman" w:hAnsi="Times New Roman" w:cs="Times New Roman"/>
          <w:sz w:val="28"/>
          <w:szCs w:val="28"/>
        </w:rPr>
        <w:t>:</w:t>
      </w:r>
    </w:p>
    <w:p w:rsidR="005924C8" w:rsidRPr="006C07F8" w:rsidRDefault="005924C8" w:rsidP="008860B6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C07F8">
        <w:rPr>
          <w:rFonts w:ascii="Times New Roman" w:hAnsi="Times New Roman" w:cs="Times New Roman"/>
          <w:sz w:val="28"/>
          <w:szCs w:val="28"/>
        </w:rPr>
        <w:t>Внести в постановление администрации Бузулукского района</w:t>
      </w:r>
      <w:r w:rsidR="006C07F8" w:rsidRPr="006C07F8">
        <w:rPr>
          <w:rFonts w:ascii="Times New Roman" w:hAnsi="Times New Roman" w:cs="Times New Roman"/>
          <w:sz w:val="28"/>
          <w:szCs w:val="28"/>
        </w:rPr>
        <w:t xml:space="preserve"> </w:t>
      </w:r>
      <w:r w:rsidRPr="006C07F8">
        <w:rPr>
          <w:rFonts w:ascii="Times New Roman" w:hAnsi="Times New Roman" w:cs="Times New Roman"/>
          <w:sz w:val="28"/>
          <w:szCs w:val="28"/>
        </w:rPr>
        <w:t xml:space="preserve">от </w:t>
      </w:r>
      <w:r w:rsidR="00C20C4F" w:rsidRPr="006C07F8">
        <w:rPr>
          <w:rFonts w:ascii="Times New Roman" w:hAnsi="Times New Roman" w:cs="Times New Roman"/>
          <w:sz w:val="28"/>
          <w:szCs w:val="28"/>
        </w:rPr>
        <w:t>28</w:t>
      </w:r>
      <w:r w:rsidRPr="006C07F8">
        <w:rPr>
          <w:rFonts w:ascii="Times New Roman" w:hAnsi="Times New Roman" w:cs="Times New Roman"/>
          <w:sz w:val="28"/>
          <w:szCs w:val="28"/>
        </w:rPr>
        <w:t>.</w:t>
      </w:r>
      <w:r w:rsidR="00C20C4F" w:rsidRPr="006C07F8">
        <w:rPr>
          <w:rFonts w:ascii="Times New Roman" w:hAnsi="Times New Roman" w:cs="Times New Roman"/>
          <w:sz w:val="28"/>
          <w:szCs w:val="28"/>
        </w:rPr>
        <w:t>12</w:t>
      </w:r>
      <w:r w:rsidRPr="006C07F8">
        <w:rPr>
          <w:rFonts w:ascii="Times New Roman" w:hAnsi="Times New Roman" w:cs="Times New Roman"/>
          <w:sz w:val="28"/>
          <w:szCs w:val="28"/>
        </w:rPr>
        <w:t>.201</w:t>
      </w:r>
      <w:r w:rsidR="00C20C4F" w:rsidRPr="006C07F8">
        <w:rPr>
          <w:rFonts w:ascii="Times New Roman" w:hAnsi="Times New Roman" w:cs="Times New Roman"/>
          <w:sz w:val="28"/>
          <w:szCs w:val="28"/>
        </w:rPr>
        <w:t>2</w:t>
      </w:r>
      <w:r w:rsidRPr="006C07F8">
        <w:rPr>
          <w:rFonts w:ascii="Times New Roman" w:hAnsi="Times New Roman" w:cs="Times New Roman"/>
          <w:sz w:val="28"/>
          <w:szCs w:val="28"/>
        </w:rPr>
        <w:t xml:space="preserve"> № </w:t>
      </w:r>
      <w:r w:rsidR="00C20C4F" w:rsidRPr="006C07F8">
        <w:rPr>
          <w:rFonts w:ascii="Times New Roman" w:hAnsi="Times New Roman" w:cs="Times New Roman"/>
          <w:sz w:val="28"/>
          <w:szCs w:val="28"/>
        </w:rPr>
        <w:t>2295</w:t>
      </w:r>
      <w:r w:rsidRPr="006C07F8">
        <w:rPr>
          <w:rFonts w:ascii="Times New Roman" w:hAnsi="Times New Roman" w:cs="Times New Roman"/>
          <w:sz w:val="28"/>
          <w:szCs w:val="28"/>
        </w:rPr>
        <w:t xml:space="preserve">-П </w:t>
      </w:r>
      <w:r w:rsidR="00C20C4F" w:rsidRPr="006C07F8">
        <w:rPr>
          <w:rFonts w:ascii="Times New Roman" w:hAnsi="Times New Roman" w:cs="Times New Roman"/>
          <w:sz w:val="28"/>
          <w:szCs w:val="28"/>
        </w:rPr>
        <w:t>«Об утверждении положения о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муниципальных образовательных учреждений, работающим и проживающим на территории Бузулукского района Оренбургской области</w:t>
      </w:r>
      <w:r w:rsidRPr="006C07F8">
        <w:rPr>
          <w:rFonts w:ascii="Times New Roman" w:hAnsi="Times New Roman" w:cs="Times New Roman"/>
          <w:sz w:val="28"/>
          <w:szCs w:val="28"/>
        </w:rPr>
        <w:t xml:space="preserve">» </w:t>
      </w:r>
      <w:r w:rsidR="00027B9F" w:rsidRPr="006C07F8">
        <w:rPr>
          <w:rFonts w:ascii="Times New Roman" w:hAnsi="Times New Roman" w:cs="Times New Roman"/>
          <w:sz w:val="28"/>
          <w:szCs w:val="28"/>
        </w:rPr>
        <w:t>следующе</w:t>
      </w:r>
      <w:r w:rsidR="002172E9">
        <w:rPr>
          <w:rFonts w:ascii="Times New Roman" w:hAnsi="Times New Roman" w:cs="Times New Roman"/>
          <w:sz w:val="28"/>
          <w:szCs w:val="28"/>
        </w:rPr>
        <w:t>е изменение</w:t>
      </w:r>
      <w:r w:rsidR="00F87FAA" w:rsidRPr="006C07F8">
        <w:rPr>
          <w:rFonts w:ascii="Times New Roman" w:hAnsi="Times New Roman" w:cs="Times New Roman"/>
          <w:sz w:val="28"/>
          <w:szCs w:val="28"/>
        </w:rPr>
        <w:t>:</w:t>
      </w:r>
    </w:p>
    <w:p w:rsidR="003F3E99" w:rsidRDefault="0032207B" w:rsidP="00E87211">
      <w:pPr>
        <w:pStyle w:val="a5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C07F8">
        <w:rPr>
          <w:rFonts w:ascii="Times New Roman" w:hAnsi="Times New Roman" w:cs="Times New Roman"/>
          <w:sz w:val="28"/>
          <w:szCs w:val="28"/>
        </w:rPr>
        <w:t>п</w:t>
      </w:r>
      <w:r w:rsidR="00027B9F">
        <w:rPr>
          <w:rFonts w:ascii="Times New Roman" w:hAnsi="Times New Roman" w:cs="Times New Roman"/>
          <w:sz w:val="28"/>
          <w:szCs w:val="28"/>
        </w:rPr>
        <w:t>ункт</w:t>
      </w:r>
      <w:r w:rsidR="00271151">
        <w:rPr>
          <w:rFonts w:ascii="Times New Roman" w:hAnsi="Times New Roman" w:cs="Times New Roman"/>
          <w:sz w:val="28"/>
          <w:szCs w:val="28"/>
        </w:rPr>
        <w:t xml:space="preserve"> </w:t>
      </w:r>
      <w:r w:rsidR="006C07F8">
        <w:rPr>
          <w:rFonts w:ascii="Times New Roman" w:hAnsi="Times New Roman" w:cs="Times New Roman"/>
          <w:sz w:val="28"/>
          <w:szCs w:val="28"/>
        </w:rPr>
        <w:t>2</w:t>
      </w:r>
      <w:r w:rsidR="003B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924C8" w:rsidRDefault="003F3E99" w:rsidP="003F3E99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3E99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3E99"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</w:t>
      </w:r>
      <w:proofErr w:type="spellStart"/>
      <w:r w:rsidRPr="003F3E99">
        <w:rPr>
          <w:rFonts w:ascii="Times New Roman" w:hAnsi="Times New Roman" w:cs="Times New Roman"/>
          <w:sz w:val="28"/>
          <w:szCs w:val="28"/>
        </w:rPr>
        <w:t>Статинову</w:t>
      </w:r>
      <w:proofErr w:type="spellEnd"/>
      <w:r w:rsidRPr="003F3E99">
        <w:rPr>
          <w:rFonts w:ascii="Times New Roman" w:hAnsi="Times New Roman" w:cs="Times New Roman"/>
          <w:sz w:val="28"/>
          <w:szCs w:val="28"/>
        </w:rPr>
        <w:t xml:space="preserve"> С.В., начальнику отдела культуры Назаровой А.И., начальнику отдела по делам молодежи, спорту и туризму Черемисину Ю.В. данное Положение довести до сведения руководителей муниципальных образовательных бюджетных учреждений».</w:t>
      </w:r>
    </w:p>
    <w:p w:rsidR="003F3E99" w:rsidRPr="003F3E99" w:rsidRDefault="003F3E99" w:rsidP="003F3E99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изложить в новой редакции:</w:t>
      </w:r>
    </w:p>
    <w:p w:rsidR="003B5177" w:rsidRPr="003B5177" w:rsidRDefault="006C07F8" w:rsidP="00F773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E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177">
        <w:rPr>
          <w:rFonts w:ascii="Times New Roman" w:hAnsi="Times New Roman" w:cs="Times New Roman"/>
          <w:sz w:val="28"/>
          <w:szCs w:val="28"/>
        </w:rPr>
        <w:t>Администрация Бузулукского района обеспечивает передачу в</w:t>
      </w:r>
      <w:r w:rsidR="00F773BC">
        <w:rPr>
          <w:rFonts w:ascii="Times New Roman" w:hAnsi="Times New Roman" w:cs="Times New Roman"/>
          <w:sz w:val="28"/>
          <w:szCs w:val="28"/>
        </w:rPr>
        <w:t xml:space="preserve"> </w:t>
      </w:r>
      <w:r w:rsidR="003B5177">
        <w:rPr>
          <w:rFonts w:ascii="Times New Roman" w:hAnsi="Times New Roman" w:cs="Times New Roman"/>
          <w:sz w:val="28"/>
          <w:szCs w:val="28"/>
        </w:rPr>
        <w:t>Единую государственную информационную систему социального обеспечения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5177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917573">
        <w:rPr>
          <w:rFonts w:ascii="Times New Roman" w:hAnsi="Times New Roman" w:cs="Times New Roman"/>
          <w:sz w:val="28"/>
          <w:szCs w:val="28"/>
        </w:rPr>
        <w:t>я</w:t>
      </w:r>
      <w:r w:rsidR="003B5177">
        <w:rPr>
          <w:rFonts w:ascii="Times New Roman" w:hAnsi="Times New Roman" w:cs="Times New Roman"/>
          <w:sz w:val="28"/>
          <w:szCs w:val="28"/>
        </w:rPr>
        <w:t>е</w:t>
      </w:r>
      <w:r w:rsidR="00917573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73">
        <w:rPr>
          <w:rFonts w:ascii="Times New Roman" w:hAnsi="Times New Roman" w:cs="Times New Roman"/>
          <w:sz w:val="28"/>
          <w:szCs w:val="28"/>
        </w:rPr>
        <w:t xml:space="preserve">мерах социальной защиты (поддержки). Размещение указанной информации в Единой государственной информационной системе социального обеспечения осуществляется в соответствии </w:t>
      </w:r>
      <w:r w:rsidR="00901D84">
        <w:rPr>
          <w:rFonts w:ascii="Times New Roman" w:hAnsi="Times New Roman" w:cs="Times New Roman"/>
          <w:sz w:val="28"/>
          <w:szCs w:val="28"/>
        </w:rPr>
        <w:t xml:space="preserve">с </w:t>
      </w:r>
      <w:r w:rsidR="00901D84" w:rsidRPr="00901D8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</w:t>
      </w:r>
      <w:r w:rsidR="00B15A68">
        <w:rPr>
          <w:rFonts w:ascii="Times New Roman" w:hAnsi="Times New Roman" w:cs="Times New Roman"/>
          <w:sz w:val="28"/>
          <w:szCs w:val="28"/>
        </w:rPr>
        <w:t>7</w:t>
      </w:r>
      <w:r w:rsidR="00901D84" w:rsidRPr="00901D84">
        <w:rPr>
          <w:rFonts w:ascii="Times New Roman" w:hAnsi="Times New Roman" w:cs="Times New Roman"/>
          <w:sz w:val="28"/>
          <w:szCs w:val="28"/>
        </w:rPr>
        <w:t>.07.1999 г. № 178-ФЗ «О госу</w:t>
      </w:r>
      <w:r w:rsidR="00901D84">
        <w:rPr>
          <w:rFonts w:ascii="Times New Roman" w:hAnsi="Times New Roman" w:cs="Times New Roman"/>
          <w:sz w:val="28"/>
          <w:szCs w:val="28"/>
        </w:rPr>
        <w:t>дарственной социальной помощи» и п</w:t>
      </w:r>
      <w:r w:rsidR="00901D84" w:rsidRPr="00901D8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14.02.2017 года № 181 «О Единой государственной информационной системе социального обеспечения»</w:t>
      </w:r>
      <w:r w:rsidR="00054554">
        <w:rPr>
          <w:rFonts w:ascii="Times New Roman" w:hAnsi="Times New Roman" w:cs="Times New Roman"/>
          <w:sz w:val="28"/>
          <w:szCs w:val="28"/>
        </w:rPr>
        <w:t>.</w:t>
      </w:r>
    </w:p>
    <w:p w:rsidR="003F3E99" w:rsidRDefault="00932222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bookmarkStart w:id="1" w:name="sub_2"/>
      <w:r>
        <w:t xml:space="preserve">1.3 </w:t>
      </w:r>
      <w:r w:rsidR="00A60CCE">
        <w:t xml:space="preserve">Пункт </w:t>
      </w:r>
      <w:r w:rsidR="003F3E99">
        <w:t>4</w:t>
      </w:r>
      <w:r w:rsidR="00A60CCE">
        <w:t xml:space="preserve"> изложи</w:t>
      </w:r>
      <w:r w:rsidR="003F3E99">
        <w:t>ть</w:t>
      </w:r>
      <w:r w:rsidR="00A60CCE">
        <w:t xml:space="preserve"> </w:t>
      </w:r>
      <w:r w:rsidR="003F3E99">
        <w:t xml:space="preserve">его </w:t>
      </w:r>
      <w:r w:rsidR="00A60CCE">
        <w:t xml:space="preserve">в новой редакции: </w:t>
      </w:r>
    </w:p>
    <w:p w:rsidR="00932222" w:rsidRDefault="00A60CCE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r>
        <w:t>«</w:t>
      </w:r>
      <w:r w:rsidR="003F3E99">
        <w:t xml:space="preserve">4. </w:t>
      </w:r>
      <w:r w:rsidRPr="00944516">
        <w:t xml:space="preserve">Установить, что настоящее постановление вступает в силу после его официального опубликования на </w:t>
      </w:r>
      <w:proofErr w:type="gramStart"/>
      <w:r w:rsidRPr="00944516">
        <w:t>правовом</w:t>
      </w:r>
      <w:proofErr w:type="gramEnd"/>
      <w:r w:rsidRPr="00944516">
        <w:t xml:space="preserve"> интернет-портале </w:t>
      </w:r>
      <w:proofErr w:type="spellStart"/>
      <w:r w:rsidRPr="00944516">
        <w:t>Бузулукского</w:t>
      </w:r>
      <w:proofErr w:type="spellEnd"/>
      <w:r w:rsidRPr="00944516">
        <w:t xml:space="preserve"> района </w:t>
      </w:r>
      <w:r w:rsidRPr="00CA0C46">
        <w:t>(</w:t>
      </w:r>
      <w:hyperlink r:id="rId7" w:history="1">
        <w:r w:rsidRPr="00A9153C">
          <w:rPr>
            <w:rStyle w:val="a4"/>
            <w:color w:val="auto"/>
            <w:u w:val="none"/>
            <w:lang w:val="en-US"/>
          </w:rPr>
          <w:t>www</w:t>
        </w:r>
        <w:r w:rsidRPr="00A9153C">
          <w:rPr>
            <w:rStyle w:val="a4"/>
            <w:color w:val="auto"/>
            <w:u w:val="none"/>
          </w:rPr>
          <w:t>.</w:t>
        </w:r>
        <w:proofErr w:type="spellStart"/>
        <w:r w:rsidRPr="00A9153C">
          <w:rPr>
            <w:rStyle w:val="a4"/>
            <w:color w:val="auto"/>
            <w:u w:val="none"/>
            <w:lang w:val="en-US"/>
          </w:rPr>
          <w:t>pp</w:t>
        </w:r>
        <w:proofErr w:type="spellEnd"/>
        <w:r w:rsidRPr="00A9153C">
          <w:rPr>
            <w:rStyle w:val="a4"/>
            <w:color w:val="auto"/>
            <w:u w:val="none"/>
          </w:rPr>
          <w:t>-</w:t>
        </w:r>
        <w:proofErr w:type="spellStart"/>
        <w:r w:rsidRPr="00A9153C">
          <w:rPr>
            <w:rStyle w:val="a4"/>
            <w:color w:val="auto"/>
            <w:u w:val="none"/>
            <w:lang w:val="en-US"/>
          </w:rPr>
          <w:t>bz</w:t>
        </w:r>
        <w:proofErr w:type="spellEnd"/>
        <w:r w:rsidRPr="00A9153C">
          <w:rPr>
            <w:rStyle w:val="a4"/>
            <w:color w:val="auto"/>
            <w:u w:val="none"/>
          </w:rPr>
          <w:t>.</w:t>
        </w:r>
        <w:proofErr w:type="spellStart"/>
        <w:r w:rsidRPr="00A9153C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A9153C">
          <w:rPr>
            <w:rStyle w:val="a4"/>
            <w:color w:val="auto"/>
            <w:u w:val="none"/>
          </w:rPr>
          <w:t>).»</w:t>
        </w:r>
      </w:hyperlink>
    </w:p>
    <w:p w:rsidR="005924C8" w:rsidRDefault="00B15A68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r>
        <w:t xml:space="preserve">1.4 </w:t>
      </w:r>
      <w:r w:rsidR="00A60CCE">
        <w:t xml:space="preserve">Пункт </w:t>
      </w:r>
      <w:r w:rsidR="003F3E99">
        <w:t>5</w:t>
      </w:r>
      <w:r w:rsidR="00A60CCE">
        <w:t xml:space="preserve"> </w:t>
      </w:r>
      <w:bookmarkStart w:id="2" w:name="sub_3"/>
      <w:bookmarkEnd w:id="1"/>
      <w:r w:rsidR="003F3E99">
        <w:t>изложить в новой редакции:</w:t>
      </w:r>
    </w:p>
    <w:p w:rsidR="003F3E99" w:rsidRDefault="003F3E99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r>
        <w:t xml:space="preserve">«5.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по социальным вопросам Т.С. </w:t>
      </w:r>
      <w:proofErr w:type="spellStart"/>
      <w:r>
        <w:t>Успанову</w:t>
      </w:r>
      <w:proofErr w:type="spellEnd"/>
      <w:r>
        <w:t>.</w:t>
      </w:r>
    </w:p>
    <w:p w:rsidR="004C3EBF" w:rsidRDefault="00F83393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r>
        <w:t>6.</w:t>
      </w:r>
      <w:r w:rsidR="004C3EBF" w:rsidRPr="004C3EB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C3EBF" w:rsidRPr="004C3EBF">
        <w:t xml:space="preserve">Установить, что настоящее постановление вступает в силу после его официального опубликования на </w:t>
      </w:r>
      <w:proofErr w:type="gramStart"/>
      <w:r w:rsidR="004C3EBF" w:rsidRPr="004C3EBF">
        <w:t>правовом</w:t>
      </w:r>
      <w:proofErr w:type="gramEnd"/>
      <w:r w:rsidR="004C3EBF" w:rsidRPr="004C3EBF">
        <w:t xml:space="preserve"> интернет-портале </w:t>
      </w:r>
      <w:proofErr w:type="spellStart"/>
      <w:r w:rsidR="004C3EBF" w:rsidRPr="004C3EBF">
        <w:t>Бузулукского</w:t>
      </w:r>
      <w:proofErr w:type="spellEnd"/>
      <w:r w:rsidR="004C3EBF" w:rsidRPr="004C3EBF">
        <w:t xml:space="preserve"> района (</w:t>
      </w:r>
      <w:r w:rsidR="004C3EBF" w:rsidRPr="004C3EBF">
        <w:rPr>
          <w:lang w:val="en-US"/>
        </w:rPr>
        <w:t>www</w:t>
      </w:r>
      <w:r w:rsidR="004C3EBF" w:rsidRPr="004C3EBF">
        <w:t>.</w:t>
      </w:r>
      <w:proofErr w:type="spellStart"/>
      <w:r w:rsidR="004C3EBF" w:rsidRPr="004C3EBF">
        <w:rPr>
          <w:lang w:val="en-US"/>
        </w:rPr>
        <w:t>pp</w:t>
      </w:r>
      <w:proofErr w:type="spellEnd"/>
      <w:r w:rsidR="004C3EBF" w:rsidRPr="004C3EBF">
        <w:t>-</w:t>
      </w:r>
      <w:proofErr w:type="spellStart"/>
      <w:r w:rsidR="004C3EBF" w:rsidRPr="004C3EBF">
        <w:rPr>
          <w:lang w:val="en-US"/>
        </w:rPr>
        <w:t>bz</w:t>
      </w:r>
      <w:proofErr w:type="spellEnd"/>
      <w:r w:rsidR="004C3EBF" w:rsidRPr="004C3EBF">
        <w:t>.</w:t>
      </w:r>
      <w:proofErr w:type="spellStart"/>
      <w:r w:rsidR="004C3EBF" w:rsidRPr="004C3EBF">
        <w:rPr>
          <w:lang w:val="en-US"/>
        </w:rPr>
        <w:t>ru</w:t>
      </w:r>
      <w:proofErr w:type="spellEnd"/>
      <w:r w:rsidR="00B96A02">
        <w:t>).</w:t>
      </w:r>
    </w:p>
    <w:p w:rsidR="004C3EBF" w:rsidRPr="004C3EBF" w:rsidRDefault="004C3EBF" w:rsidP="004C3EBF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</w:pPr>
      <w:r>
        <w:t xml:space="preserve">            </w:t>
      </w:r>
      <w:r w:rsidR="00F83393">
        <w:t>7.</w:t>
      </w:r>
      <w:r w:rsidRPr="004C3EBF">
        <w:t xml:space="preserve"> </w:t>
      </w:r>
      <w:proofErr w:type="gramStart"/>
      <w:r w:rsidRPr="004C3EBF">
        <w:t>Контроль за</w:t>
      </w:r>
      <w:proofErr w:type="gramEnd"/>
      <w:r w:rsidRPr="004C3EBF">
        <w:t xml:space="preserve"> исполнением настоящего постановления возложить на заместителя главы администрации района по социальным вопросам Т.С. </w:t>
      </w:r>
      <w:proofErr w:type="spellStart"/>
      <w:r w:rsidRPr="004C3EBF">
        <w:t>Успанову</w:t>
      </w:r>
      <w:proofErr w:type="spellEnd"/>
      <w:r w:rsidRPr="004C3EBF">
        <w:t>.</w:t>
      </w:r>
    </w:p>
    <w:p w:rsidR="00F83393" w:rsidRDefault="00F83393" w:rsidP="004C3EBF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</w:pPr>
    </w:p>
    <w:p w:rsidR="00F83393" w:rsidRDefault="00F83393" w:rsidP="003B5177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</w:p>
    <w:bookmarkEnd w:id="2"/>
    <w:p w:rsidR="002172E9" w:rsidRDefault="004D06AC" w:rsidP="008E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Н.А.Бантюков</w:t>
      </w:r>
      <w:proofErr w:type="spellEnd"/>
    </w:p>
    <w:p w:rsidR="002172E9" w:rsidRDefault="002172E9" w:rsidP="0021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E9" w:rsidRDefault="002172E9" w:rsidP="0021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Default="005924C8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87FAA">
        <w:rPr>
          <w:rFonts w:ascii="Times New Roman" w:hAnsi="Times New Roman" w:cs="Times New Roman"/>
          <w:sz w:val="28"/>
          <w:szCs w:val="28"/>
        </w:rPr>
        <w:t>в дело,</w:t>
      </w:r>
      <w:r w:rsidR="00F7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A68">
        <w:rPr>
          <w:rFonts w:ascii="Times New Roman" w:hAnsi="Times New Roman" w:cs="Times New Roman"/>
          <w:sz w:val="28"/>
          <w:szCs w:val="28"/>
        </w:rPr>
        <w:t>Успановой</w:t>
      </w:r>
      <w:proofErr w:type="spellEnd"/>
      <w:r w:rsidR="00B15A68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8E4543">
        <w:rPr>
          <w:rFonts w:ascii="Times New Roman" w:hAnsi="Times New Roman" w:cs="Times New Roman"/>
          <w:spacing w:val="-3"/>
          <w:sz w:val="28"/>
          <w:szCs w:val="28"/>
        </w:rPr>
        <w:t>Кальниковой</w:t>
      </w:r>
      <w:proofErr w:type="spellEnd"/>
      <w:r w:rsidR="00A9153C" w:rsidRPr="00A915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9153C">
        <w:rPr>
          <w:rFonts w:ascii="Times New Roman" w:hAnsi="Times New Roman" w:cs="Times New Roman"/>
          <w:spacing w:val="-3"/>
          <w:sz w:val="28"/>
          <w:szCs w:val="28"/>
        </w:rPr>
        <w:t>Л.Ю.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644BDF">
        <w:rPr>
          <w:rFonts w:ascii="Times New Roman" w:hAnsi="Times New Roman" w:cs="Times New Roman"/>
          <w:sz w:val="28"/>
          <w:szCs w:val="28"/>
        </w:rPr>
        <w:t xml:space="preserve">счетной палате, 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>финансовому отделу,</w:t>
      </w:r>
      <w:r w:rsidR="00E87211">
        <w:rPr>
          <w:rFonts w:ascii="Times New Roman" w:hAnsi="Times New Roman" w:cs="Times New Roman"/>
          <w:spacing w:val="-3"/>
          <w:sz w:val="28"/>
          <w:szCs w:val="28"/>
        </w:rPr>
        <w:t xml:space="preserve"> отделу образования</w:t>
      </w:r>
      <w:r w:rsidRPr="00644BDF">
        <w:rPr>
          <w:rFonts w:ascii="Times New Roman" w:hAnsi="Times New Roman" w:cs="Times New Roman"/>
          <w:sz w:val="28"/>
          <w:szCs w:val="28"/>
        </w:rPr>
        <w:t xml:space="preserve">, </w:t>
      </w:r>
      <w:r w:rsidR="00B15A68">
        <w:rPr>
          <w:rFonts w:ascii="Times New Roman" w:hAnsi="Times New Roman" w:cs="Times New Roman"/>
          <w:sz w:val="28"/>
          <w:szCs w:val="28"/>
        </w:rPr>
        <w:t xml:space="preserve">отделу культуры, отделу по делам молодежи, спорту и туризму, </w:t>
      </w:r>
      <w:r w:rsidRPr="00644BDF">
        <w:rPr>
          <w:rFonts w:ascii="Times New Roman" w:hAnsi="Times New Roman" w:cs="Times New Roman"/>
          <w:sz w:val="28"/>
          <w:szCs w:val="28"/>
        </w:rPr>
        <w:t xml:space="preserve">отделу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924C8" w:rsidSect="00384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0204"/>
    <w:multiLevelType w:val="hybridMultilevel"/>
    <w:tmpl w:val="3392E7F2"/>
    <w:lvl w:ilvl="0" w:tplc="CABC4BF4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296A03C3"/>
    <w:multiLevelType w:val="hybridMultilevel"/>
    <w:tmpl w:val="22E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4DED"/>
    <w:multiLevelType w:val="multilevel"/>
    <w:tmpl w:val="792CFE3C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51EE52C2"/>
    <w:multiLevelType w:val="hybridMultilevel"/>
    <w:tmpl w:val="28A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77C"/>
    <w:multiLevelType w:val="multilevel"/>
    <w:tmpl w:val="4E86EE2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8"/>
    <w:rsid w:val="00027B9F"/>
    <w:rsid w:val="000429C6"/>
    <w:rsid w:val="00052FFF"/>
    <w:rsid w:val="00054554"/>
    <w:rsid w:val="000627EE"/>
    <w:rsid w:val="00096B3C"/>
    <w:rsid w:val="000C5971"/>
    <w:rsid w:val="00110828"/>
    <w:rsid w:val="001433AD"/>
    <w:rsid w:val="00165332"/>
    <w:rsid w:val="001C4CF3"/>
    <w:rsid w:val="00206789"/>
    <w:rsid w:val="002172E9"/>
    <w:rsid w:val="002400C4"/>
    <w:rsid w:val="00246635"/>
    <w:rsid w:val="00251C96"/>
    <w:rsid w:val="00271151"/>
    <w:rsid w:val="002E40FA"/>
    <w:rsid w:val="0032207B"/>
    <w:rsid w:val="00377B56"/>
    <w:rsid w:val="00384F37"/>
    <w:rsid w:val="0039497D"/>
    <w:rsid w:val="003B5177"/>
    <w:rsid w:val="003F3E99"/>
    <w:rsid w:val="00406DA4"/>
    <w:rsid w:val="004B63EA"/>
    <w:rsid w:val="004C3EBF"/>
    <w:rsid w:val="004D06AC"/>
    <w:rsid w:val="004D3537"/>
    <w:rsid w:val="004F10F8"/>
    <w:rsid w:val="00564536"/>
    <w:rsid w:val="00583F8E"/>
    <w:rsid w:val="005924C8"/>
    <w:rsid w:val="005F2E76"/>
    <w:rsid w:val="006554D3"/>
    <w:rsid w:val="006C07F8"/>
    <w:rsid w:val="007028D4"/>
    <w:rsid w:val="00707EB9"/>
    <w:rsid w:val="007C784C"/>
    <w:rsid w:val="007F6F9B"/>
    <w:rsid w:val="00834B3B"/>
    <w:rsid w:val="008860B6"/>
    <w:rsid w:val="008E4543"/>
    <w:rsid w:val="00901D84"/>
    <w:rsid w:val="00913F3D"/>
    <w:rsid w:val="00917573"/>
    <w:rsid w:val="00932222"/>
    <w:rsid w:val="00950BEC"/>
    <w:rsid w:val="00986E16"/>
    <w:rsid w:val="009C1385"/>
    <w:rsid w:val="009E296D"/>
    <w:rsid w:val="00A60CCE"/>
    <w:rsid w:val="00A9153C"/>
    <w:rsid w:val="00AC0FE5"/>
    <w:rsid w:val="00B15A68"/>
    <w:rsid w:val="00B34F3B"/>
    <w:rsid w:val="00B529EC"/>
    <w:rsid w:val="00B96A02"/>
    <w:rsid w:val="00C02B27"/>
    <w:rsid w:val="00C20C4F"/>
    <w:rsid w:val="00C76468"/>
    <w:rsid w:val="00CA0C46"/>
    <w:rsid w:val="00CA7F16"/>
    <w:rsid w:val="00D50646"/>
    <w:rsid w:val="00D90545"/>
    <w:rsid w:val="00DB3829"/>
    <w:rsid w:val="00DF2AB4"/>
    <w:rsid w:val="00E87211"/>
    <w:rsid w:val="00EC5447"/>
    <w:rsid w:val="00EF6B0B"/>
    <w:rsid w:val="00F54778"/>
    <w:rsid w:val="00F773BC"/>
    <w:rsid w:val="00F83393"/>
    <w:rsid w:val="00F874C5"/>
    <w:rsid w:val="00F8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User-101</cp:lastModifiedBy>
  <cp:revision>7</cp:revision>
  <cp:lastPrinted>2018-04-24T11:12:00Z</cp:lastPrinted>
  <dcterms:created xsi:type="dcterms:W3CDTF">2018-04-24T11:26:00Z</dcterms:created>
  <dcterms:modified xsi:type="dcterms:W3CDTF">2018-05-07T10:56:00Z</dcterms:modified>
</cp:coreProperties>
</file>