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4F672A" w:rsidRPr="004F672A" w:rsidTr="003125FB">
        <w:tc>
          <w:tcPr>
            <w:tcW w:w="5067" w:type="dxa"/>
          </w:tcPr>
          <w:p w:rsidR="004F672A" w:rsidRPr="004F672A" w:rsidRDefault="004F672A" w:rsidP="004F672A">
            <w:pPr>
              <w:ind w:right="-108"/>
              <w:jc w:val="center"/>
              <w:rPr>
                <w:sz w:val="27"/>
                <w:szCs w:val="27"/>
              </w:rPr>
            </w:pPr>
            <w:r w:rsidRPr="004F672A">
              <w:rPr>
                <w:noProof/>
                <w:sz w:val="27"/>
                <w:szCs w:val="27"/>
              </w:rPr>
              <w:drawing>
                <wp:inline distT="0" distB="0" distL="0" distR="0" wp14:anchorId="3E5CCDB5" wp14:editId="094C7C7D">
                  <wp:extent cx="544830" cy="60325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72A" w:rsidRPr="004F672A" w:rsidRDefault="004F672A" w:rsidP="004F672A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4F672A">
              <w:rPr>
                <w:b/>
                <w:sz w:val="27"/>
                <w:szCs w:val="27"/>
              </w:rPr>
              <w:t>АДМИНИСТРАЦИЯ</w:t>
            </w:r>
          </w:p>
          <w:p w:rsidR="004F672A" w:rsidRPr="004F672A" w:rsidRDefault="004F672A" w:rsidP="004F672A">
            <w:pPr>
              <w:ind w:left="-142" w:right="-108"/>
              <w:jc w:val="center"/>
              <w:rPr>
                <w:b/>
                <w:spacing w:val="-20"/>
                <w:sz w:val="27"/>
                <w:szCs w:val="27"/>
              </w:rPr>
            </w:pPr>
            <w:r w:rsidRPr="004F672A">
              <w:rPr>
                <w:b/>
                <w:spacing w:val="-20"/>
                <w:sz w:val="27"/>
                <w:szCs w:val="27"/>
              </w:rPr>
              <w:t>МУНИЦИПАЛЬНОГО ОБРАЗОВАНИЯ</w:t>
            </w:r>
          </w:p>
          <w:p w:rsidR="004F672A" w:rsidRPr="004F672A" w:rsidRDefault="004F672A" w:rsidP="004F672A">
            <w:pPr>
              <w:ind w:left="-142" w:right="-108"/>
              <w:jc w:val="center"/>
              <w:rPr>
                <w:b/>
                <w:sz w:val="27"/>
                <w:szCs w:val="27"/>
              </w:rPr>
            </w:pPr>
            <w:r w:rsidRPr="004F672A">
              <w:rPr>
                <w:b/>
                <w:sz w:val="27"/>
                <w:szCs w:val="27"/>
              </w:rPr>
              <w:t>БУЗУЛУКСКИЙ РАЙОН</w:t>
            </w:r>
          </w:p>
          <w:p w:rsidR="004F672A" w:rsidRPr="004F672A" w:rsidRDefault="004F672A" w:rsidP="004F672A">
            <w:pPr>
              <w:ind w:left="-142" w:right="-108"/>
              <w:jc w:val="center"/>
              <w:rPr>
                <w:b/>
                <w:sz w:val="27"/>
                <w:szCs w:val="27"/>
              </w:rPr>
            </w:pPr>
            <w:r w:rsidRPr="004F672A">
              <w:rPr>
                <w:b/>
                <w:sz w:val="27"/>
                <w:szCs w:val="27"/>
              </w:rPr>
              <w:t>ОРЕНБУРГСКОЙ ОБЛАСТИ</w:t>
            </w:r>
          </w:p>
          <w:p w:rsidR="004F672A" w:rsidRPr="004F672A" w:rsidRDefault="004F672A" w:rsidP="004F672A">
            <w:pPr>
              <w:ind w:left="-142" w:right="-108"/>
              <w:jc w:val="center"/>
              <w:rPr>
                <w:b/>
                <w:sz w:val="27"/>
                <w:szCs w:val="27"/>
              </w:rPr>
            </w:pPr>
            <w:r w:rsidRPr="004F672A">
              <w:rPr>
                <w:b/>
                <w:sz w:val="27"/>
                <w:szCs w:val="27"/>
              </w:rPr>
              <w:t>ПОСТАНОВЛЕНИЕ</w:t>
            </w:r>
          </w:p>
          <w:p w:rsidR="004F672A" w:rsidRPr="00DD786A" w:rsidRDefault="004F672A" w:rsidP="004F672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D786A">
              <w:rPr>
                <w:sz w:val="28"/>
                <w:szCs w:val="28"/>
              </w:rPr>
              <w:t>__</w:t>
            </w:r>
            <w:r w:rsidR="00DD786A">
              <w:rPr>
                <w:sz w:val="28"/>
                <w:szCs w:val="28"/>
              </w:rPr>
              <w:t>06.10.2016</w:t>
            </w:r>
            <w:r w:rsidRPr="00DD786A">
              <w:rPr>
                <w:sz w:val="28"/>
                <w:szCs w:val="28"/>
              </w:rPr>
              <w:t>_№_</w:t>
            </w:r>
            <w:r w:rsidR="00DD786A" w:rsidRPr="00DD786A">
              <w:rPr>
                <w:sz w:val="28"/>
                <w:szCs w:val="28"/>
              </w:rPr>
              <w:t>737-п</w:t>
            </w:r>
            <w:r w:rsidRPr="00DD786A">
              <w:rPr>
                <w:sz w:val="28"/>
                <w:szCs w:val="28"/>
              </w:rPr>
              <w:t xml:space="preserve">_ </w:t>
            </w:r>
          </w:p>
          <w:p w:rsidR="004F672A" w:rsidRPr="004F672A" w:rsidRDefault="004F672A" w:rsidP="004F672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F672A">
              <w:rPr>
                <w:sz w:val="24"/>
                <w:szCs w:val="24"/>
              </w:rPr>
              <w:t>г. Бузулук</w:t>
            </w:r>
          </w:p>
          <w:p w:rsidR="00DD786A" w:rsidRDefault="00DD786A" w:rsidP="004F672A">
            <w:pPr>
              <w:ind w:left="-142" w:right="-108"/>
              <w:jc w:val="both"/>
              <w:rPr>
                <w:sz w:val="28"/>
                <w:szCs w:val="28"/>
              </w:rPr>
            </w:pPr>
          </w:p>
          <w:p w:rsidR="004F672A" w:rsidRPr="004F672A" w:rsidRDefault="004F672A" w:rsidP="004F672A">
            <w:pPr>
              <w:ind w:left="-142" w:right="-108"/>
              <w:jc w:val="both"/>
              <w:rPr>
                <w:sz w:val="28"/>
                <w:szCs w:val="28"/>
              </w:rPr>
            </w:pPr>
            <w:r w:rsidRPr="004F672A">
              <w:rPr>
                <w:sz w:val="28"/>
                <w:szCs w:val="28"/>
              </w:rPr>
              <w:t xml:space="preserve">Об утверждении плана по противодействию   </w:t>
            </w:r>
            <w:r w:rsidR="00726A67">
              <w:rPr>
                <w:sz w:val="28"/>
                <w:szCs w:val="28"/>
              </w:rPr>
              <w:t xml:space="preserve">          </w:t>
            </w:r>
            <w:r w:rsidRPr="004F672A">
              <w:rPr>
                <w:sz w:val="28"/>
                <w:szCs w:val="28"/>
              </w:rPr>
              <w:t xml:space="preserve">    коррупции</w:t>
            </w:r>
          </w:p>
          <w:p w:rsidR="004F672A" w:rsidRPr="004F672A" w:rsidRDefault="004F672A" w:rsidP="004F672A">
            <w:pPr>
              <w:ind w:left="-142" w:right="-108"/>
              <w:jc w:val="both"/>
              <w:rPr>
                <w:sz w:val="28"/>
                <w:szCs w:val="28"/>
              </w:rPr>
            </w:pPr>
            <w:r w:rsidRPr="004F672A">
              <w:rPr>
                <w:sz w:val="28"/>
                <w:szCs w:val="28"/>
              </w:rPr>
              <w:t>в муниципальном образовании Бузулукский район на 2016-2017 годы</w:t>
            </w:r>
          </w:p>
          <w:p w:rsidR="004F672A" w:rsidRPr="004F672A" w:rsidRDefault="004F672A" w:rsidP="004F672A">
            <w:pPr>
              <w:ind w:left="-142" w:right="-108"/>
              <w:jc w:val="center"/>
              <w:rPr>
                <w:b/>
                <w:sz w:val="27"/>
                <w:szCs w:val="27"/>
              </w:rPr>
            </w:pPr>
          </w:p>
          <w:p w:rsidR="004F672A" w:rsidRPr="004F672A" w:rsidRDefault="004F672A" w:rsidP="004F672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3" w:type="dxa"/>
          </w:tcPr>
          <w:p w:rsidR="004F672A" w:rsidRPr="004F672A" w:rsidRDefault="004F672A" w:rsidP="004F672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7"/>
                <w:szCs w:val="27"/>
              </w:rPr>
            </w:pPr>
          </w:p>
        </w:tc>
      </w:tr>
    </w:tbl>
    <w:p w:rsidR="0096145B" w:rsidRPr="0096145B" w:rsidRDefault="004F672A" w:rsidP="00961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6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реализации Федерального </w:t>
      </w:r>
      <w:hyperlink r:id="rId7" w:history="1">
        <w:r w:rsidRPr="004F672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закона</w:t>
        </w:r>
      </w:hyperlink>
      <w:r w:rsidRPr="004F6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25.12.2008 № 273-ФЗ              «О противодействии коррупции», </w:t>
      </w:r>
      <w:hyperlink r:id="rId8" w:history="1">
        <w:r w:rsidRPr="004F672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Указа</w:t>
        </w:r>
      </w:hyperlink>
      <w:r w:rsidRPr="004F6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Президента Российской Федерации от 01.04.2016 № 147 «О Национальном плане противодействия коррупции на              2016 - 2017 годы»</w:t>
      </w:r>
      <w:r w:rsidR="0096145B" w:rsidRPr="0096145B">
        <w:rPr>
          <w:rFonts w:ascii="Times New Roman" w:hAnsi="Times New Roman"/>
          <w:sz w:val="28"/>
          <w:szCs w:val="28"/>
        </w:rPr>
        <w:t xml:space="preserve"> </w:t>
      </w:r>
      <w:r w:rsidR="0096145B" w:rsidRPr="00961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основании статьи 24 Устава муниципального образования Бузулукский район</w:t>
      </w:r>
    </w:p>
    <w:p w:rsidR="004F672A" w:rsidRPr="004F672A" w:rsidRDefault="004F672A" w:rsidP="00961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672A" w:rsidRPr="004F672A" w:rsidRDefault="004F672A" w:rsidP="004F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F672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4F6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Ю :</w:t>
      </w:r>
    </w:p>
    <w:p w:rsidR="004F672A" w:rsidRPr="004F672A" w:rsidRDefault="004F672A" w:rsidP="004F67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672A" w:rsidRPr="004F672A" w:rsidRDefault="004F672A" w:rsidP="004F67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F6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hyperlink r:id="rId9" w:history="1">
        <w:r w:rsidRPr="004F672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план</w:t>
        </w:r>
      </w:hyperlink>
      <w:r w:rsidRPr="004F6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противодействию коррупции </w:t>
      </w: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Бузулукский район на 2016-2017 годы </w:t>
      </w:r>
      <w:r w:rsidRPr="004F6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72A" w:rsidRPr="004F672A" w:rsidRDefault="004F672A" w:rsidP="004F672A">
      <w:pPr>
        <w:tabs>
          <w:tab w:val="left" w:pos="-426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bookmarkStart w:id="1" w:name="sub_3"/>
      <w:bookmarkEnd w:id="0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 на </w:t>
      </w:r>
      <w:proofErr w:type="gramStart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</w:t>
      </w:r>
      <w:proofErr w:type="spellStart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hyperlink r:id="rId10" w:history="1">
        <w:r w:rsidRPr="004F672A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F672A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F672A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pp</w:t>
        </w:r>
        <w:proofErr w:type="spellEnd"/>
        <w:r w:rsidRPr="004F672A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4F672A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bz</w:t>
        </w:r>
        <w:proofErr w:type="spellEnd"/>
        <w:r w:rsidRPr="004F672A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F672A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bookmarkEnd w:id="1"/>
    <w:p w:rsidR="004F672A" w:rsidRPr="004F672A" w:rsidRDefault="004F672A" w:rsidP="004F672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3. </w:t>
      </w:r>
      <w:proofErr w:type="gramStart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</w:t>
      </w:r>
      <w:r w:rsidR="009614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на</w:t>
      </w:r>
      <w:r w:rsidR="0096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района – руководителя аппарата </w:t>
      </w:r>
      <w:r w:rsidR="0096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Елькину.</w:t>
      </w:r>
    </w:p>
    <w:p w:rsidR="004F672A" w:rsidRPr="004F672A" w:rsidRDefault="004F672A" w:rsidP="004F672A">
      <w:pPr>
        <w:shd w:val="clear" w:color="auto" w:fill="FFFFFF"/>
        <w:tabs>
          <w:tab w:val="left" w:pos="1229"/>
        </w:tabs>
        <w:spacing w:after="0" w:line="240" w:lineRule="auto"/>
        <w:ind w:right="11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45B" w:rsidRDefault="0096145B" w:rsidP="0096145B">
      <w:pPr>
        <w:shd w:val="clear" w:color="auto" w:fill="FFFFFF"/>
        <w:tabs>
          <w:tab w:val="left" w:pos="1229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4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6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</w:p>
    <w:p w:rsidR="0096145B" w:rsidRDefault="0096145B" w:rsidP="0096145B">
      <w:pPr>
        <w:shd w:val="clear" w:color="auto" w:fill="FFFFFF"/>
        <w:tabs>
          <w:tab w:val="left" w:pos="1229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</w:p>
    <w:p w:rsidR="0096145B" w:rsidRPr="0096145B" w:rsidRDefault="0096145B" w:rsidP="0096145B">
      <w:pPr>
        <w:shd w:val="clear" w:color="auto" w:fill="FFFFFF"/>
        <w:tabs>
          <w:tab w:val="left" w:pos="1229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экономическим вопросам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6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С.Ю. Дмитриев </w:t>
      </w:r>
    </w:p>
    <w:p w:rsidR="004F672A" w:rsidRPr="004F672A" w:rsidRDefault="004F672A" w:rsidP="004F672A">
      <w:pPr>
        <w:shd w:val="clear" w:color="auto" w:fill="FFFFFF"/>
        <w:tabs>
          <w:tab w:val="left" w:pos="1229"/>
        </w:tabs>
        <w:spacing w:after="0" w:line="240" w:lineRule="auto"/>
        <w:ind w:right="11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2A" w:rsidRPr="004F672A" w:rsidRDefault="004F672A" w:rsidP="004F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Елькиной</w:t>
      </w:r>
      <w:proofErr w:type="spellEnd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 </w:t>
      </w:r>
      <w:proofErr w:type="spellStart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</w:t>
      </w:r>
      <w:proofErr w:type="spellEnd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правовому отделу. </w:t>
      </w:r>
    </w:p>
    <w:p w:rsidR="004F672A" w:rsidRPr="004F672A" w:rsidRDefault="004F672A" w:rsidP="004F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672A" w:rsidRPr="004F672A" w:rsidRDefault="004F672A" w:rsidP="004F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672A" w:rsidRPr="004F672A" w:rsidRDefault="004F672A" w:rsidP="009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672A" w:rsidRDefault="004F672A" w:rsidP="0096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6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672A" w:rsidRPr="004F672A" w:rsidRDefault="004F672A" w:rsidP="0096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2A" w:rsidRPr="004F672A" w:rsidRDefault="004F672A" w:rsidP="004F672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F672A" w:rsidRPr="004F672A" w:rsidRDefault="004F672A" w:rsidP="004F672A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района</w:t>
      </w:r>
    </w:p>
    <w:p w:rsidR="004F672A" w:rsidRPr="004F672A" w:rsidRDefault="004F672A" w:rsidP="004F672A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</w:t>
      </w:r>
      <w:r w:rsid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06.10.2016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>737-п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F672A" w:rsidRPr="004F672A" w:rsidRDefault="004F672A" w:rsidP="004F672A">
      <w:pPr>
        <w:spacing w:after="0" w:line="240" w:lineRule="auto"/>
        <w:ind w:left="-142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F672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План</w:t>
      </w:r>
    </w:p>
    <w:p w:rsidR="004F672A" w:rsidRPr="004F672A" w:rsidRDefault="004F672A" w:rsidP="004F672A">
      <w:pPr>
        <w:spacing w:after="0" w:line="240" w:lineRule="auto"/>
        <w:ind w:left="5664" w:hanging="5806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F672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противодействию коррупции в муниципальном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образовании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Бузулукский район </w:t>
      </w:r>
      <w:r w:rsidRPr="004F672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 2016 – 2017 годы</w:t>
      </w:r>
    </w:p>
    <w:p w:rsidR="004F672A" w:rsidRPr="004F672A" w:rsidRDefault="004F672A" w:rsidP="004F672A">
      <w:pPr>
        <w:spacing w:after="0" w:line="240" w:lineRule="auto"/>
        <w:ind w:left="5664"/>
        <w:outlineLvl w:val="4"/>
        <w:rPr>
          <w:rFonts w:ascii="Times New Roman" w:eastAsia="Times New Roman" w:hAnsi="Times New Roman" w:cs="Times New Roman"/>
          <w:bCs/>
          <w:sz w:val="24"/>
          <w:szCs w:val="20"/>
          <w:lang w:val="x-none"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843"/>
        <w:gridCol w:w="4536"/>
      </w:tblGrid>
      <w:tr w:rsidR="004F672A" w:rsidRPr="004F672A" w:rsidTr="003125FB">
        <w:trPr>
          <w:tblHeader/>
        </w:trPr>
        <w:tc>
          <w:tcPr>
            <w:tcW w:w="675" w:type="dxa"/>
            <w:vAlign w:val="center"/>
          </w:tcPr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4F672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4F672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54" w:type="dxa"/>
            <w:vAlign w:val="center"/>
          </w:tcPr>
          <w:p w:rsidR="004F672A" w:rsidRPr="004F672A" w:rsidRDefault="004F672A" w:rsidP="004F6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4F672A" w:rsidRPr="004F672A" w:rsidRDefault="004F672A" w:rsidP="004F6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4F672A" w:rsidRPr="004F672A" w:rsidRDefault="004F672A" w:rsidP="004F6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4F672A" w:rsidRPr="004F672A" w:rsidRDefault="004F672A" w:rsidP="004F6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Ожидаемый результат</w:t>
            </w:r>
          </w:p>
        </w:tc>
      </w:tr>
      <w:tr w:rsidR="004F672A" w:rsidRPr="004F672A" w:rsidTr="007758D7">
        <w:trPr>
          <w:trHeight w:val="1096"/>
        </w:trPr>
        <w:tc>
          <w:tcPr>
            <w:tcW w:w="15134" w:type="dxa"/>
            <w:gridSpan w:val="5"/>
            <w:vAlign w:val="center"/>
          </w:tcPr>
          <w:p w:rsidR="004F672A" w:rsidRPr="004F672A" w:rsidRDefault="004F672A" w:rsidP="004F67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672A" w:rsidRPr="004F672A" w:rsidRDefault="0096145B" w:rsidP="0096145B">
            <w:pPr>
              <w:spacing w:after="0" w:line="240" w:lineRule="auto"/>
              <w:ind w:left="1080"/>
              <w:outlineLvl w:val="4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1.</w:t>
            </w:r>
            <w:r w:rsidR="004F672A" w:rsidRPr="004F672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</w:t>
            </w:r>
            <w:r w:rsidR="004F672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 образования Бузулукский район</w:t>
            </w:r>
            <w:r w:rsidR="004F672A" w:rsidRPr="004F672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4F672A" w:rsidRPr="004F672A" w:rsidRDefault="004F672A" w:rsidP="004F672A">
            <w:pPr>
              <w:spacing w:after="0" w:line="240" w:lineRule="auto"/>
              <w:ind w:left="1080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72A" w:rsidRPr="004F672A" w:rsidTr="003125FB">
        <w:tc>
          <w:tcPr>
            <w:tcW w:w="675" w:type="dxa"/>
          </w:tcPr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F672A" w:rsidRPr="004F672A" w:rsidRDefault="004F672A" w:rsidP="004F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урегулированию конфликта интересов (далее - Комиссия), а также повышению эффективности реализации принимаемых комиссией решений</w:t>
            </w:r>
          </w:p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F672A" w:rsidRPr="004F672A" w:rsidRDefault="004F672A" w:rsidP="004F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F672A" w:rsidRPr="004F672A" w:rsidRDefault="004F672A" w:rsidP="004F6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и запретов, </w:t>
            </w:r>
            <w:r w:rsidRPr="004F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требований о предотвращении или урегулировании конфликта интересов, 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служебному (должностному) поведению, установленных законодательством Российской Федерации о муниципальной службе и о противодействии коррупции, а также </w:t>
            </w:r>
            <w:r w:rsidRPr="004F672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 по предупреждению коррупции.</w:t>
            </w:r>
          </w:p>
        </w:tc>
      </w:tr>
      <w:tr w:rsidR="004F672A" w:rsidRPr="004F672A" w:rsidTr="003125FB">
        <w:trPr>
          <w:trHeight w:val="1870"/>
        </w:trPr>
        <w:tc>
          <w:tcPr>
            <w:tcW w:w="675" w:type="dxa"/>
          </w:tcPr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</w:tcPr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F672A" w:rsidRPr="004F672A" w:rsidRDefault="004F672A" w:rsidP="004F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</w:t>
            </w:r>
            <w:r w:rsidR="0096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 несоблюдения муниципальными служащими 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4F672A" w:rsidRPr="004F672A" w:rsidTr="003125FB">
        <w:trPr>
          <w:trHeight w:val="1621"/>
        </w:trPr>
        <w:tc>
          <w:tcPr>
            <w:tcW w:w="675" w:type="dxa"/>
          </w:tcPr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4F672A" w:rsidRPr="004F672A" w:rsidRDefault="004F672A" w:rsidP="004F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служащими. Обеспечение </w:t>
            </w:r>
            <w:proofErr w:type="gram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представления указанных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672A" w:rsidRPr="004F672A" w:rsidRDefault="004F672A" w:rsidP="004F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F672A" w:rsidRPr="004F672A" w:rsidRDefault="004F672A" w:rsidP="004F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4F672A" w:rsidRPr="004F672A" w:rsidRDefault="004F672A" w:rsidP="004F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4F672A" w:rsidRPr="004F672A" w:rsidRDefault="004F672A" w:rsidP="004F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апреля </w:t>
            </w:r>
          </w:p>
        </w:tc>
        <w:tc>
          <w:tcPr>
            <w:tcW w:w="4536" w:type="dxa"/>
          </w:tcPr>
          <w:p w:rsidR="004F672A" w:rsidRPr="004F672A" w:rsidRDefault="004F672A" w:rsidP="004F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исполнения муниципальными служащими и руководителями 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4F672A" w:rsidRPr="004F672A" w:rsidTr="003125FB">
        <w:trPr>
          <w:trHeight w:val="2022"/>
        </w:trPr>
        <w:tc>
          <w:tcPr>
            <w:tcW w:w="675" w:type="dxa"/>
          </w:tcPr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4F672A" w:rsidRPr="004F672A" w:rsidRDefault="004F672A" w:rsidP="00B6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опубликованию сведений о доходах, расходах, об имуществе и обязательствах имущественного характера на сайте администрации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Бузулукский район</w:t>
            </w:r>
            <w:r w:rsidR="00B6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F672A" w:rsidRPr="004F672A" w:rsidRDefault="00B615E5" w:rsidP="00B6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4F672A" w:rsidRPr="004F672A" w:rsidRDefault="004F672A" w:rsidP="004F6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4F672A" w:rsidRPr="004F672A" w:rsidRDefault="004F672A" w:rsidP="004F6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рабочих дней со дня истечения срока, установленного для подачи 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сведений</w:t>
            </w:r>
          </w:p>
        </w:tc>
        <w:tc>
          <w:tcPr>
            <w:tcW w:w="4536" w:type="dxa"/>
          </w:tcPr>
          <w:p w:rsidR="004F672A" w:rsidRPr="004F672A" w:rsidRDefault="004F672A" w:rsidP="00B6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 в администрации муниципального образов</w:t>
            </w:r>
            <w:r w:rsidR="00B6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Бузулукский район.</w:t>
            </w:r>
          </w:p>
        </w:tc>
      </w:tr>
      <w:tr w:rsidR="004F672A" w:rsidRPr="004F672A" w:rsidTr="007758D7">
        <w:trPr>
          <w:trHeight w:val="895"/>
        </w:trPr>
        <w:tc>
          <w:tcPr>
            <w:tcW w:w="675" w:type="dxa"/>
          </w:tcPr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4F672A" w:rsidRPr="004F672A" w:rsidRDefault="004F672A" w:rsidP="00B6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сведений о доходах, расходах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2126" w:type="dxa"/>
          </w:tcPr>
          <w:p w:rsidR="004F672A" w:rsidRPr="004F672A" w:rsidRDefault="00B615E5" w:rsidP="00B6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4F672A" w:rsidRPr="004F672A" w:rsidRDefault="004F672A" w:rsidP="004F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Ежегодно</w:t>
            </w:r>
          </w:p>
          <w:p w:rsidR="004F672A" w:rsidRPr="004F672A" w:rsidRDefault="004F672A" w:rsidP="004F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 1 октября</w:t>
            </w:r>
          </w:p>
        </w:tc>
        <w:tc>
          <w:tcPr>
            <w:tcW w:w="4536" w:type="dxa"/>
          </w:tcPr>
          <w:p w:rsidR="004F672A" w:rsidRPr="004F672A" w:rsidRDefault="004F672A" w:rsidP="0096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признаков нарушения законодательства Российской Федерации о муниципальной  службе и о противодействии коррупции муниципальными служащими и руководителями организаций.            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Оперативное реагирование на ставшие известными факты коррупционных проявлений</w:t>
            </w:r>
          </w:p>
        </w:tc>
      </w:tr>
      <w:tr w:rsidR="004F672A" w:rsidRPr="004F672A" w:rsidTr="003125FB">
        <w:trPr>
          <w:trHeight w:val="1500"/>
        </w:trPr>
        <w:tc>
          <w:tcPr>
            <w:tcW w:w="675" w:type="dxa"/>
          </w:tcPr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54" w:type="dxa"/>
          </w:tcPr>
          <w:p w:rsidR="004F672A" w:rsidRPr="004F672A" w:rsidRDefault="004F672A" w:rsidP="00B6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и руководителями организаций</w:t>
            </w:r>
          </w:p>
        </w:tc>
        <w:tc>
          <w:tcPr>
            <w:tcW w:w="2126" w:type="dxa"/>
          </w:tcPr>
          <w:p w:rsidR="004F672A" w:rsidRPr="004F672A" w:rsidRDefault="00B615E5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F672A" w:rsidRPr="004F672A" w:rsidRDefault="004F672A" w:rsidP="004F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672A" w:rsidRPr="004F672A" w:rsidRDefault="004F672A" w:rsidP="004F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 мере необходимости)</w:t>
            </w:r>
          </w:p>
        </w:tc>
        <w:tc>
          <w:tcPr>
            <w:tcW w:w="4536" w:type="dxa"/>
          </w:tcPr>
          <w:p w:rsidR="004F672A" w:rsidRPr="004F672A" w:rsidRDefault="004F672A" w:rsidP="00B6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несоблюдения муниципальными  служащими и руководителями организаций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4F672A" w:rsidRPr="004F672A" w:rsidTr="003125FB">
        <w:tc>
          <w:tcPr>
            <w:tcW w:w="675" w:type="dxa"/>
          </w:tcPr>
          <w:p w:rsidR="004F672A" w:rsidRPr="004F672A" w:rsidRDefault="007758D7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4F672A" w:rsidRPr="004F672A" w:rsidRDefault="004F672A" w:rsidP="0096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постоянной основе работы по  правовому и антикоррупционному просвещению муниципальных служащих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126" w:type="dxa"/>
          </w:tcPr>
          <w:p w:rsidR="004F672A" w:rsidRPr="004F672A" w:rsidRDefault="00B615E5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гг. </w:t>
            </w:r>
          </w:p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F672A" w:rsidRPr="004F672A" w:rsidRDefault="004F672A" w:rsidP="0077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доведение до муниципальных служащих положений законодательства Российской Федерации о противодействии коррупции путем проведения семинаров, размещения соответствующей информации на сайте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 w:rsidR="00B6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информационном  стенде, а также направления информации в письменном виде для ознакомления.</w:t>
            </w:r>
          </w:p>
        </w:tc>
      </w:tr>
      <w:tr w:rsidR="004F672A" w:rsidRPr="004F672A" w:rsidTr="003125FB">
        <w:trPr>
          <w:trHeight w:val="741"/>
        </w:trPr>
        <w:tc>
          <w:tcPr>
            <w:tcW w:w="15134" w:type="dxa"/>
            <w:gridSpan w:val="5"/>
            <w:vAlign w:val="center"/>
          </w:tcPr>
          <w:p w:rsidR="004F672A" w:rsidRPr="004F672A" w:rsidRDefault="0096145B" w:rsidP="0096145B">
            <w:pPr>
              <w:spacing w:after="0" w:line="240" w:lineRule="auto"/>
              <w:ind w:left="108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4F672A" w:rsidRPr="004F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 и систематизация причин и условий проявления коррупции в  деятельности</w:t>
            </w:r>
          </w:p>
          <w:p w:rsidR="004F672A" w:rsidRPr="004F672A" w:rsidRDefault="004F672A" w:rsidP="004F672A">
            <w:pPr>
              <w:spacing w:after="0" w:line="240" w:lineRule="auto"/>
              <w:ind w:left="108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муниципальног</w:t>
            </w:r>
            <w:r w:rsidR="00B61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мониторинг коррупционных рисков и их устранение</w:t>
            </w:r>
          </w:p>
        </w:tc>
      </w:tr>
      <w:tr w:rsidR="004F672A" w:rsidRPr="004F672A" w:rsidTr="003125FB">
        <w:tc>
          <w:tcPr>
            <w:tcW w:w="675" w:type="dxa"/>
          </w:tcPr>
          <w:p w:rsidR="004F672A" w:rsidRPr="004F672A" w:rsidRDefault="007758D7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качественного и своевременного проведения антикоррупционной экспертизы нормативных правовых актов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 w:rsidR="00726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проектов с учетом мониторинга соответствующей правоприменительной практики в целях выявления коррупционных факторов и 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последующего устранения таких факторов. </w:t>
            </w:r>
          </w:p>
        </w:tc>
        <w:tc>
          <w:tcPr>
            <w:tcW w:w="2126" w:type="dxa"/>
          </w:tcPr>
          <w:p w:rsidR="004F672A" w:rsidRPr="004F672A" w:rsidRDefault="00726A67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нормативных правовых актах и проектах нормативных правовых актов коррупциогенных факторов, </w:t>
            </w:r>
            <w:r w:rsidRPr="004F67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способствующих формированию условий для проявления коррупции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исключение</w:t>
            </w:r>
          </w:p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2A" w:rsidRPr="004F672A" w:rsidTr="003125FB">
        <w:trPr>
          <w:trHeight w:val="289"/>
        </w:trPr>
        <w:tc>
          <w:tcPr>
            <w:tcW w:w="675" w:type="dxa"/>
          </w:tcPr>
          <w:p w:rsidR="004F672A" w:rsidRPr="004F672A" w:rsidRDefault="007758D7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54" w:type="dxa"/>
          </w:tcPr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муниципальног</w:t>
            </w:r>
            <w:r w:rsidR="0072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126" w:type="dxa"/>
          </w:tcPr>
          <w:p w:rsidR="004F672A" w:rsidRPr="004F672A" w:rsidRDefault="00726A67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F672A" w:rsidRPr="004F672A" w:rsidRDefault="004F672A" w:rsidP="004F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4536" w:type="dxa"/>
          </w:tcPr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4F672A" w:rsidRPr="004F672A" w:rsidTr="003125FB">
        <w:trPr>
          <w:trHeight w:val="874"/>
        </w:trPr>
        <w:tc>
          <w:tcPr>
            <w:tcW w:w="15134" w:type="dxa"/>
            <w:gridSpan w:val="5"/>
            <w:vAlign w:val="center"/>
          </w:tcPr>
          <w:p w:rsidR="004F672A" w:rsidRPr="004F672A" w:rsidRDefault="00726A67" w:rsidP="004F672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F672A" w:rsidRPr="004F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Взаимодействие администрации муниципального образова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Бузулукский район</w:t>
            </w:r>
            <w:r w:rsidR="004F672A" w:rsidRPr="004F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администрации муниципальног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образования Бузулукский район</w:t>
            </w:r>
          </w:p>
        </w:tc>
      </w:tr>
      <w:tr w:rsidR="004F672A" w:rsidRPr="004F672A" w:rsidTr="007758D7">
        <w:trPr>
          <w:trHeight w:val="1352"/>
        </w:trPr>
        <w:tc>
          <w:tcPr>
            <w:tcW w:w="675" w:type="dxa"/>
          </w:tcPr>
          <w:p w:rsidR="004F672A" w:rsidRPr="004F672A" w:rsidRDefault="007758D7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F672A" w:rsidRPr="004F672A" w:rsidRDefault="007758D7" w:rsidP="00775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размещённой </w:t>
            </w:r>
            <w:r w:rsidR="004F672A"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</w:t>
            </w:r>
            <w:r w:rsidR="0072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деятельности в разделе «Противодействие коррупции».</w:t>
            </w:r>
            <w:r w:rsidR="004F672A"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F672A" w:rsidRPr="004F672A" w:rsidRDefault="00726A67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в течение </w:t>
            </w:r>
          </w:p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4536" w:type="dxa"/>
          </w:tcPr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и доступности информации об антикоррупционной деятельности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 w:rsidR="00726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район.</w:t>
            </w:r>
          </w:p>
        </w:tc>
      </w:tr>
      <w:tr w:rsidR="004F672A" w:rsidRPr="004F672A" w:rsidTr="003125FB">
        <w:trPr>
          <w:trHeight w:val="345"/>
        </w:trPr>
        <w:tc>
          <w:tcPr>
            <w:tcW w:w="675" w:type="dxa"/>
          </w:tcPr>
          <w:p w:rsidR="004F672A" w:rsidRPr="004F672A" w:rsidRDefault="007758D7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 w:rsidR="00726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нарушениях муниципальными служащими и требований к служебному (должностному) поведению посредством:</w:t>
            </w:r>
          </w:p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«телефона доверия» по вопросам противодействия коррупции; </w:t>
            </w:r>
          </w:p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4F6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электронных сообщений  на сайте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 w:rsidR="00726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26A67" w:rsidRDefault="00726A67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  <w:p w:rsidR="004F672A" w:rsidRDefault="00F9493E" w:rsidP="00F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рганизационный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</w:t>
            </w:r>
            <w:r w:rsidR="004F672A"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F9493E" w:rsidRPr="00F9493E" w:rsidRDefault="00F9493E" w:rsidP="00F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Бузулукского района</w:t>
            </w:r>
          </w:p>
          <w:p w:rsidR="00F9493E" w:rsidRPr="004F672A" w:rsidRDefault="00F9493E" w:rsidP="00F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получение информации о несоблюдении муниципальными служащими 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4F672A" w:rsidRPr="004F672A" w:rsidTr="003125FB">
        <w:trPr>
          <w:trHeight w:val="1634"/>
        </w:trPr>
        <w:tc>
          <w:tcPr>
            <w:tcW w:w="675" w:type="dxa"/>
          </w:tcPr>
          <w:p w:rsidR="004F672A" w:rsidRPr="004F672A" w:rsidRDefault="007758D7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54" w:type="dxa"/>
          </w:tcPr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 w:rsidR="00F9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</w:p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институтами гражданского общества по вопросам антикоррупционной деятельности, в том числе с общественными объединениями. </w:t>
            </w:r>
          </w:p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126" w:type="dxa"/>
          </w:tcPr>
          <w:p w:rsidR="00F9493E" w:rsidRDefault="00F9493E" w:rsidP="00F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при обсуждении </w:t>
            </w:r>
            <w:proofErr w:type="gram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принимаемых</w:t>
            </w:r>
            <w:proofErr w:type="gramEnd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администрацией муниципальног</w:t>
            </w:r>
            <w:r w:rsidR="00F9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по вопросам противодействия коррупции</w:t>
            </w:r>
          </w:p>
        </w:tc>
      </w:tr>
      <w:tr w:rsidR="004F672A" w:rsidRPr="004F672A" w:rsidTr="003125FB">
        <w:trPr>
          <w:trHeight w:val="487"/>
        </w:trPr>
        <w:tc>
          <w:tcPr>
            <w:tcW w:w="675" w:type="dxa"/>
          </w:tcPr>
          <w:p w:rsidR="004F672A" w:rsidRPr="004F672A" w:rsidRDefault="007758D7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 w:rsidR="00F9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</w:p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средствами массовой информации в сфере противодействия коррупции.</w:t>
            </w:r>
          </w:p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9493E" w:rsidRPr="00F9493E" w:rsidRDefault="00F9493E" w:rsidP="00F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  <w:p w:rsidR="00F9493E" w:rsidRDefault="00F9493E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2A" w:rsidRPr="00F82F38" w:rsidRDefault="00F82F38" w:rsidP="00F8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общественность администрации Бузулукского района</w:t>
            </w:r>
          </w:p>
        </w:tc>
        <w:tc>
          <w:tcPr>
            <w:tcW w:w="1843" w:type="dxa"/>
          </w:tcPr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F672A" w:rsidRPr="00F9493E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публичности и открытости деятельности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 w:rsidR="00F9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9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противодействия коррупции</w:t>
            </w:r>
          </w:p>
        </w:tc>
      </w:tr>
      <w:tr w:rsidR="004F672A" w:rsidRPr="004F672A" w:rsidTr="003125FB">
        <w:trPr>
          <w:trHeight w:val="1817"/>
        </w:trPr>
        <w:tc>
          <w:tcPr>
            <w:tcW w:w="675" w:type="dxa"/>
          </w:tcPr>
          <w:p w:rsidR="004F672A" w:rsidRPr="004F672A" w:rsidRDefault="007758D7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публикаций в  средствах массовой информации о фактах проявления коррупции в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 w:rsidR="00F82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2F38" w:rsidRDefault="00F82F38" w:rsidP="00F8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  <w:p w:rsidR="00F82F38" w:rsidRDefault="00F82F38" w:rsidP="00F8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38" w:rsidRDefault="00F82F38" w:rsidP="00F8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рганизационный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 администрации </w:t>
            </w:r>
          </w:p>
          <w:p w:rsidR="004F672A" w:rsidRPr="00F82F38" w:rsidRDefault="00F82F38" w:rsidP="00F8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Бузулукского района</w:t>
            </w:r>
          </w:p>
        </w:tc>
        <w:tc>
          <w:tcPr>
            <w:tcW w:w="1843" w:type="dxa"/>
          </w:tcPr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F672A" w:rsidRPr="004F672A" w:rsidRDefault="004F672A" w:rsidP="004F67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672A" w:rsidRPr="004F672A" w:rsidRDefault="004F672A" w:rsidP="004F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F672A" w:rsidRPr="004F672A" w:rsidRDefault="004F672A" w:rsidP="004F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информации о фактах проявления коррупции в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 w:rsidR="00F82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опубликованных в средствах массовой информации, и принятие необходимых мер по устранению обнаруженных коррупционных  нарушении </w:t>
            </w:r>
          </w:p>
        </w:tc>
      </w:tr>
    </w:tbl>
    <w:p w:rsidR="004D1FB1" w:rsidRDefault="004D1FB1"/>
    <w:sectPr w:rsidR="004D1FB1" w:rsidSect="004F67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2A"/>
    <w:rsid w:val="00493F7B"/>
    <w:rsid w:val="004D1FB1"/>
    <w:rsid w:val="004F672A"/>
    <w:rsid w:val="00726A67"/>
    <w:rsid w:val="007758D7"/>
    <w:rsid w:val="0096145B"/>
    <w:rsid w:val="00B615E5"/>
    <w:rsid w:val="00DD786A"/>
    <w:rsid w:val="00F82F38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2CEB4C61E9994FD4606B6C527B468EA925BC6FC986E6CDE261659CE6AZ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32CEB4C61E9994FD4606B6C527B468EA915CC9F7986E6CDE261659CE6AZ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p-bz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32CEB4C61E9994FD4618BBD34BE96CEB9F04CDF0956C3E8A794D0499A9DF754BCF1EA9357729D1D7EAF76B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Попова Н А</cp:lastModifiedBy>
  <cp:revision>7</cp:revision>
  <cp:lastPrinted>2016-10-05T11:56:00Z</cp:lastPrinted>
  <dcterms:created xsi:type="dcterms:W3CDTF">2016-09-21T06:57:00Z</dcterms:created>
  <dcterms:modified xsi:type="dcterms:W3CDTF">2016-10-07T04:49:00Z</dcterms:modified>
</cp:coreProperties>
</file>