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7F30" w:rsidRPr="00BD5A2F" w:rsidRDefault="00887F30" w:rsidP="00887F30">
      <w:pPr>
        <w:ind w:firstLine="426"/>
        <w:rPr>
          <w:rFonts w:eastAsia="Times New Roman"/>
          <w:sz w:val="20"/>
          <w:szCs w:val="20"/>
        </w:rPr>
      </w:pPr>
      <w:r w:rsidRPr="00BD5A2F">
        <w:rPr>
          <w:rFonts w:eastAsia="Times New Roman"/>
          <w:sz w:val="20"/>
          <w:szCs w:val="20"/>
        </w:rPr>
        <w:t xml:space="preserve">                               </w:t>
      </w:r>
      <w:r w:rsidRPr="00BD5A2F">
        <w:rPr>
          <w:rFonts w:eastAsia="Times New Roman"/>
          <w:noProof/>
          <w:sz w:val="20"/>
          <w:szCs w:val="20"/>
        </w:rPr>
        <w:drawing>
          <wp:inline distT="0" distB="0" distL="0" distR="0" wp14:anchorId="34EAF1A2" wp14:editId="3444B688">
            <wp:extent cx="600075" cy="5715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lum bright="-4000"/>
                      <a:extLst>
                        <a:ext uri="{28A0092B-C50C-407E-A947-70E740481C1C}">
                          <a14:useLocalDpi xmlns:a14="http://schemas.microsoft.com/office/drawing/2010/main" val="0"/>
                        </a:ext>
                      </a:extLst>
                    </a:blip>
                    <a:srcRect/>
                    <a:stretch>
                      <a:fillRect/>
                    </a:stretch>
                  </pic:blipFill>
                  <pic:spPr bwMode="auto">
                    <a:xfrm>
                      <a:off x="0" y="0"/>
                      <a:ext cx="600075" cy="571500"/>
                    </a:xfrm>
                    <a:prstGeom prst="rect">
                      <a:avLst/>
                    </a:prstGeom>
                    <a:noFill/>
                    <a:ln>
                      <a:noFill/>
                    </a:ln>
                  </pic:spPr>
                </pic:pic>
              </a:graphicData>
            </a:graphic>
          </wp:inline>
        </w:drawing>
      </w:r>
      <w:r w:rsidRPr="00BD5A2F">
        <w:rPr>
          <w:rFonts w:eastAsia="Times New Roman"/>
          <w:sz w:val="20"/>
          <w:szCs w:val="20"/>
        </w:rPr>
        <w:tab/>
      </w:r>
    </w:p>
    <w:tbl>
      <w:tblPr>
        <w:tblW w:w="9468" w:type="dxa"/>
        <w:tblLayout w:type="fixed"/>
        <w:tblLook w:val="0000" w:firstRow="0" w:lastRow="0" w:firstColumn="0" w:lastColumn="0" w:noHBand="0" w:noVBand="0"/>
      </w:tblPr>
      <w:tblGrid>
        <w:gridCol w:w="4928"/>
        <w:gridCol w:w="4540"/>
      </w:tblGrid>
      <w:tr w:rsidR="00887F30" w:rsidRPr="00BD5A2F" w:rsidTr="003176AA">
        <w:trPr>
          <w:trHeight w:val="2495"/>
        </w:trPr>
        <w:tc>
          <w:tcPr>
            <w:tcW w:w="4928" w:type="dxa"/>
          </w:tcPr>
          <w:p w:rsidR="00887F30" w:rsidRPr="00BD5A2F" w:rsidRDefault="00887F30" w:rsidP="003176AA">
            <w:pPr>
              <w:jc w:val="center"/>
              <w:rPr>
                <w:rFonts w:eastAsia="Times New Roman"/>
                <w:b/>
                <w:sz w:val="28"/>
                <w:szCs w:val="20"/>
              </w:rPr>
            </w:pPr>
            <w:r w:rsidRPr="00BD5A2F">
              <w:rPr>
                <w:rFonts w:eastAsia="Times New Roman"/>
                <w:b/>
                <w:sz w:val="28"/>
                <w:szCs w:val="20"/>
              </w:rPr>
              <w:t>АДМИНИСТРАЦИЯ</w:t>
            </w:r>
          </w:p>
          <w:p w:rsidR="00887F30" w:rsidRPr="00BD5A2F" w:rsidRDefault="00887F30" w:rsidP="003176AA">
            <w:pPr>
              <w:jc w:val="center"/>
              <w:rPr>
                <w:rFonts w:eastAsia="Times New Roman"/>
                <w:b/>
                <w:spacing w:val="-20"/>
                <w:sz w:val="28"/>
                <w:szCs w:val="28"/>
              </w:rPr>
            </w:pPr>
            <w:r w:rsidRPr="00BD5A2F">
              <w:rPr>
                <w:rFonts w:eastAsia="Times New Roman"/>
                <w:b/>
                <w:spacing w:val="-20"/>
                <w:sz w:val="28"/>
                <w:szCs w:val="28"/>
              </w:rPr>
              <w:t>МУНИЦИПАЛЬНОГО ОБРАЗОВАНИЯ</w:t>
            </w:r>
          </w:p>
          <w:p w:rsidR="00887F30" w:rsidRPr="00BD5A2F" w:rsidRDefault="00887F30" w:rsidP="003176AA">
            <w:pPr>
              <w:jc w:val="center"/>
              <w:rPr>
                <w:rFonts w:eastAsia="Times New Roman"/>
                <w:b/>
                <w:sz w:val="28"/>
                <w:szCs w:val="20"/>
              </w:rPr>
            </w:pPr>
            <w:r w:rsidRPr="00BD5A2F">
              <w:rPr>
                <w:rFonts w:eastAsia="Times New Roman"/>
                <w:b/>
                <w:sz w:val="28"/>
                <w:szCs w:val="20"/>
              </w:rPr>
              <w:t>БУЗУЛУКСКИЙ РАЙОН</w:t>
            </w:r>
          </w:p>
          <w:p w:rsidR="00887F30" w:rsidRPr="00BD5A2F" w:rsidRDefault="00887F30" w:rsidP="003176AA">
            <w:pPr>
              <w:keepNext/>
              <w:jc w:val="center"/>
              <w:outlineLvl w:val="0"/>
              <w:rPr>
                <w:rFonts w:eastAsia="Times New Roman"/>
                <w:b/>
                <w:sz w:val="28"/>
                <w:szCs w:val="20"/>
              </w:rPr>
            </w:pPr>
            <w:r w:rsidRPr="00BD5A2F">
              <w:rPr>
                <w:rFonts w:eastAsia="Times New Roman"/>
                <w:b/>
                <w:sz w:val="28"/>
                <w:szCs w:val="20"/>
              </w:rPr>
              <w:t>ОРЕНБУРГСКОЙ  ОБЛАСТИ</w:t>
            </w:r>
          </w:p>
          <w:p w:rsidR="00887F30" w:rsidRPr="00BD5A2F" w:rsidRDefault="00887F30" w:rsidP="003176AA">
            <w:pPr>
              <w:rPr>
                <w:rFonts w:eastAsia="Times New Roman"/>
                <w:sz w:val="20"/>
                <w:szCs w:val="20"/>
              </w:rPr>
            </w:pPr>
          </w:p>
          <w:p w:rsidR="00887F30" w:rsidRPr="00BD5A2F" w:rsidRDefault="00887F30" w:rsidP="003176AA">
            <w:pPr>
              <w:keepNext/>
              <w:jc w:val="center"/>
              <w:outlineLvl w:val="0"/>
              <w:rPr>
                <w:rFonts w:eastAsia="Times New Roman"/>
                <w:b/>
                <w:sz w:val="28"/>
                <w:szCs w:val="20"/>
              </w:rPr>
            </w:pPr>
            <w:r w:rsidRPr="00BD5A2F">
              <w:rPr>
                <w:rFonts w:eastAsia="Times New Roman"/>
                <w:b/>
                <w:sz w:val="28"/>
                <w:szCs w:val="20"/>
              </w:rPr>
              <w:t>ПОСТАНОВЛЕНИЕ</w:t>
            </w:r>
          </w:p>
          <w:p w:rsidR="00887F30" w:rsidRPr="00993060" w:rsidRDefault="00887F30" w:rsidP="003176AA">
            <w:pPr>
              <w:jc w:val="center"/>
              <w:rPr>
                <w:rFonts w:eastAsia="Times New Roman"/>
                <w:b/>
                <w:sz w:val="28"/>
                <w:szCs w:val="20"/>
                <w:u w:val="single"/>
              </w:rPr>
            </w:pPr>
            <w:r>
              <w:rPr>
                <w:rFonts w:eastAsia="Times New Roman"/>
                <w:b/>
                <w:sz w:val="28"/>
                <w:szCs w:val="20"/>
                <w:u w:val="single"/>
              </w:rPr>
              <w:t>____</w:t>
            </w:r>
            <w:r w:rsidR="005D776A">
              <w:rPr>
                <w:rFonts w:eastAsia="Times New Roman"/>
                <w:b/>
                <w:sz w:val="28"/>
                <w:szCs w:val="20"/>
                <w:u w:val="single"/>
              </w:rPr>
              <w:t>28.09.2026  №  500-п</w:t>
            </w:r>
            <w:r>
              <w:rPr>
                <w:rFonts w:eastAsia="Times New Roman"/>
                <w:b/>
                <w:sz w:val="28"/>
                <w:szCs w:val="20"/>
                <w:u w:val="single"/>
              </w:rPr>
              <w:t>__</w:t>
            </w:r>
          </w:p>
          <w:p w:rsidR="00887F30" w:rsidRPr="00BD5A2F" w:rsidRDefault="00887F30" w:rsidP="003176AA">
            <w:pPr>
              <w:jc w:val="center"/>
              <w:rPr>
                <w:rFonts w:eastAsia="Times New Roman"/>
                <w:b/>
                <w:sz w:val="28"/>
                <w:szCs w:val="20"/>
              </w:rPr>
            </w:pPr>
            <w:r w:rsidRPr="00BD5A2F">
              <w:rPr>
                <w:rFonts w:eastAsia="Times New Roman"/>
                <w:b/>
                <w:sz w:val="28"/>
                <w:szCs w:val="20"/>
              </w:rPr>
              <w:t>г.  Бузулук</w:t>
            </w:r>
          </w:p>
        </w:tc>
        <w:tc>
          <w:tcPr>
            <w:tcW w:w="4540" w:type="dxa"/>
          </w:tcPr>
          <w:p w:rsidR="00887F30" w:rsidRPr="00BD5A2F" w:rsidRDefault="00887F30" w:rsidP="003176AA">
            <w:pPr>
              <w:rPr>
                <w:rFonts w:eastAsia="Times New Roman"/>
                <w:sz w:val="20"/>
                <w:szCs w:val="20"/>
              </w:rPr>
            </w:pPr>
          </w:p>
        </w:tc>
      </w:tr>
    </w:tbl>
    <w:p w:rsidR="00887F30" w:rsidRPr="00BD5A2F" w:rsidRDefault="00887F30" w:rsidP="00887F30">
      <w:pPr>
        <w:rPr>
          <w:rFonts w:eastAsia="Times New Roman"/>
          <w:sz w:val="20"/>
          <w:szCs w:val="20"/>
        </w:rPr>
      </w:pPr>
    </w:p>
    <w:p w:rsidR="00887F30" w:rsidRPr="00BD5A2F" w:rsidRDefault="00887F30" w:rsidP="00887F30">
      <w:pPr>
        <w:rPr>
          <w:rFonts w:eastAsia="Times New Roman"/>
          <w:sz w:val="20"/>
          <w:szCs w:val="20"/>
        </w:rPr>
      </w:pPr>
    </w:p>
    <w:tbl>
      <w:tblPr>
        <w:tblW w:w="9215" w:type="dxa"/>
        <w:tblInd w:w="-34" w:type="dxa"/>
        <w:tblLayout w:type="fixed"/>
        <w:tblLook w:val="0000" w:firstRow="0" w:lastRow="0" w:firstColumn="0" w:lastColumn="0" w:noHBand="0" w:noVBand="0"/>
      </w:tblPr>
      <w:tblGrid>
        <w:gridCol w:w="6096"/>
        <w:gridCol w:w="3119"/>
      </w:tblGrid>
      <w:tr w:rsidR="00887F30" w:rsidRPr="00BD5A2F" w:rsidTr="003176AA">
        <w:trPr>
          <w:trHeight w:val="80"/>
        </w:trPr>
        <w:tc>
          <w:tcPr>
            <w:tcW w:w="6096" w:type="dxa"/>
          </w:tcPr>
          <w:p w:rsidR="00887F30" w:rsidRPr="00BD5A2F" w:rsidRDefault="00887F30" w:rsidP="003176AA">
            <w:pPr>
              <w:tabs>
                <w:tab w:val="left" w:pos="9540"/>
              </w:tabs>
              <w:autoSpaceDE w:val="0"/>
              <w:autoSpaceDN w:val="0"/>
              <w:adjustRightInd w:val="0"/>
              <w:ind w:right="-1"/>
              <w:jc w:val="both"/>
              <w:outlineLvl w:val="1"/>
              <w:rPr>
                <w:sz w:val="28"/>
                <w:szCs w:val="28"/>
              </w:rPr>
            </w:pPr>
            <w:r w:rsidRPr="00BD5A2F">
              <w:rPr>
                <w:rFonts w:eastAsia="Times New Roman"/>
                <w:sz w:val="28"/>
                <w:szCs w:val="28"/>
              </w:rPr>
              <w:t xml:space="preserve">Об утверждении административного регламента предоставления муниципальной услуги </w:t>
            </w:r>
            <w:r w:rsidRPr="00BD5A2F">
              <w:rPr>
                <w:sz w:val="28"/>
                <w:szCs w:val="28"/>
              </w:rPr>
              <w:t>«Передача в собственность граждан занимаемых ими жилых помещений жилищного фонда (приватизация жилищного фонда)»</w:t>
            </w:r>
          </w:p>
          <w:p w:rsidR="00887F30" w:rsidRPr="00BD5A2F" w:rsidRDefault="00887F30" w:rsidP="003176AA">
            <w:pPr>
              <w:tabs>
                <w:tab w:val="left" w:pos="9540"/>
              </w:tabs>
              <w:autoSpaceDE w:val="0"/>
              <w:autoSpaceDN w:val="0"/>
              <w:adjustRightInd w:val="0"/>
              <w:ind w:right="-1"/>
              <w:outlineLvl w:val="1"/>
              <w:rPr>
                <w:rFonts w:eastAsia="Times New Roman"/>
                <w:sz w:val="28"/>
                <w:szCs w:val="28"/>
              </w:rPr>
            </w:pPr>
          </w:p>
          <w:p w:rsidR="00887F30" w:rsidRPr="00BD5A2F" w:rsidRDefault="00887F30" w:rsidP="003176AA">
            <w:pPr>
              <w:tabs>
                <w:tab w:val="left" w:pos="9540"/>
              </w:tabs>
              <w:autoSpaceDE w:val="0"/>
              <w:autoSpaceDN w:val="0"/>
              <w:adjustRightInd w:val="0"/>
              <w:ind w:right="-1"/>
              <w:outlineLvl w:val="1"/>
              <w:rPr>
                <w:rFonts w:eastAsia="Times New Roman"/>
                <w:sz w:val="28"/>
                <w:szCs w:val="28"/>
              </w:rPr>
            </w:pPr>
          </w:p>
        </w:tc>
        <w:tc>
          <w:tcPr>
            <w:tcW w:w="3119" w:type="dxa"/>
          </w:tcPr>
          <w:p w:rsidR="00887F30" w:rsidRPr="00BD5A2F" w:rsidRDefault="00887F30" w:rsidP="003176AA">
            <w:pPr>
              <w:rPr>
                <w:rFonts w:eastAsia="Times New Roman"/>
                <w:sz w:val="26"/>
                <w:szCs w:val="26"/>
              </w:rPr>
            </w:pPr>
          </w:p>
        </w:tc>
      </w:tr>
    </w:tbl>
    <w:p w:rsidR="00887F30" w:rsidRPr="00BD5A2F" w:rsidRDefault="00887F30" w:rsidP="00887F30">
      <w:pPr>
        <w:autoSpaceDE w:val="0"/>
        <w:autoSpaceDN w:val="0"/>
        <w:adjustRightInd w:val="0"/>
        <w:ind w:firstLine="851"/>
        <w:jc w:val="both"/>
        <w:rPr>
          <w:rFonts w:eastAsia="Times New Roman"/>
          <w:sz w:val="28"/>
          <w:szCs w:val="28"/>
        </w:rPr>
      </w:pPr>
      <w:r w:rsidRPr="00BD5A2F">
        <w:rPr>
          <w:rFonts w:eastAsia="Times New Roman"/>
          <w:sz w:val="28"/>
          <w:szCs w:val="28"/>
        </w:rPr>
        <w:t>На основании Федерального закона от 27.07.2010 года № 210 – ФЗ «Об организации предоставления государственных и муниципальных услуг», и на основании статьи 2</w:t>
      </w:r>
      <w:r w:rsidR="00930ABB">
        <w:rPr>
          <w:rFonts w:eastAsia="Times New Roman"/>
          <w:sz w:val="28"/>
          <w:szCs w:val="28"/>
        </w:rPr>
        <w:t>2</w:t>
      </w:r>
      <w:r w:rsidRPr="00BD5A2F">
        <w:rPr>
          <w:rFonts w:eastAsia="Times New Roman"/>
          <w:sz w:val="28"/>
          <w:szCs w:val="28"/>
        </w:rPr>
        <w:t xml:space="preserve"> Устава муниципального образования Бузулукский </w:t>
      </w:r>
      <w:r w:rsidR="00930ABB">
        <w:rPr>
          <w:rFonts w:eastAsia="Times New Roman"/>
          <w:sz w:val="28"/>
          <w:szCs w:val="28"/>
        </w:rPr>
        <w:t xml:space="preserve">муниципальный </w:t>
      </w:r>
      <w:r w:rsidRPr="00BD5A2F">
        <w:rPr>
          <w:rFonts w:eastAsia="Times New Roman"/>
          <w:sz w:val="28"/>
          <w:szCs w:val="28"/>
        </w:rPr>
        <w:t>район</w:t>
      </w:r>
      <w:r w:rsidR="002F2948">
        <w:rPr>
          <w:rFonts w:eastAsia="Times New Roman"/>
          <w:sz w:val="28"/>
          <w:szCs w:val="28"/>
        </w:rPr>
        <w:t xml:space="preserve"> Оренбургской области</w:t>
      </w:r>
      <w:r w:rsidRPr="00BD5A2F">
        <w:rPr>
          <w:rFonts w:eastAsia="Times New Roman"/>
          <w:sz w:val="28"/>
          <w:szCs w:val="28"/>
        </w:rPr>
        <w:t>:</w:t>
      </w:r>
    </w:p>
    <w:p w:rsidR="00887F30" w:rsidRPr="00BD5A2F" w:rsidRDefault="00887F30" w:rsidP="00887F30">
      <w:pPr>
        <w:autoSpaceDE w:val="0"/>
        <w:autoSpaceDN w:val="0"/>
        <w:adjustRightInd w:val="0"/>
        <w:ind w:firstLine="708"/>
        <w:jc w:val="both"/>
        <w:rPr>
          <w:rFonts w:eastAsia="Times New Roman"/>
          <w:sz w:val="28"/>
          <w:szCs w:val="28"/>
        </w:rPr>
      </w:pPr>
      <w:r w:rsidRPr="00BD5A2F">
        <w:rPr>
          <w:rFonts w:eastAsia="Times New Roman"/>
          <w:sz w:val="28"/>
          <w:szCs w:val="28"/>
        </w:rPr>
        <w:t xml:space="preserve"> </w:t>
      </w:r>
    </w:p>
    <w:p w:rsidR="00887F30" w:rsidRPr="00BD5A2F" w:rsidRDefault="00887F30" w:rsidP="00887F30">
      <w:pPr>
        <w:autoSpaceDE w:val="0"/>
        <w:autoSpaceDN w:val="0"/>
        <w:adjustRightInd w:val="0"/>
        <w:ind w:firstLine="708"/>
        <w:jc w:val="both"/>
        <w:rPr>
          <w:rFonts w:eastAsia="Times New Roman"/>
          <w:sz w:val="28"/>
          <w:szCs w:val="28"/>
        </w:rPr>
      </w:pPr>
    </w:p>
    <w:p w:rsidR="00887F30" w:rsidRPr="00BD5A2F" w:rsidRDefault="00887F30" w:rsidP="00887F30">
      <w:pPr>
        <w:jc w:val="center"/>
        <w:rPr>
          <w:rFonts w:eastAsia="Times New Roman"/>
          <w:sz w:val="28"/>
          <w:szCs w:val="28"/>
          <w:lang w:eastAsia="en-US"/>
        </w:rPr>
      </w:pPr>
      <w:r w:rsidRPr="00BD5A2F">
        <w:rPr>
          <w:rFonts w:eastAsia="Times New Roman"/>
          <w:sz w:val="28"/>
          <w:szCs w:val="28"/>
          <w:lang w:eastAsia="en-US"/>
        </w:rPr>
        <w:t>п о с т а н о в л я ю:</w:t>
      </w:r>
    </w:p>
    <w:p w:rsidR="00887F30" w:rsidRPr="00BD5A2F" w:rsidRDefault="00887F30" w:rsidP="00887F30">
      <w:pPr>
        <w:rPr>
          <w:rFonts w:eastAsia="Times New Roman"/>
          <w:sz w:val="28"/>
          <w:szCs w:val="28"/>
          <w:lang w:eastAsia="en-US"/>
        </w:rPr>
      </w:pPr>
    </w:p>
    <w:p w:rsidR="00887F30" w:rsidRPr="00BD5A2F" w:rsidRDefault="00887F30" w:rsidP="00887F30">
      <w:pPr>
        <w:rPr>
          <w:rFonts w:eastAsia="Times New Roman"/>
          <w:sz w:val="28"/>
          <w:szCs w:val="28"/>
          <w:lang w:eastAsia="en-US"/>
        </w:rPr>
      </w:pPr>
    </w:p>
    <w:p w:rsidR="00887F30" w:rsidRPr="00BD5A2F" w:rsidRDefault="00887F30" w:rsidP="00887F30">
      <w:pPr>
        <w:tabs>
          <w:tab w:val="left" w:pos="9540"/>
        </w:tabs>
        <w:autoSpaceDE w:val="0"/>
        <w:autoSpaceDN w:val="0"/>
        <w:adjustRightInd w:val="0"/>
        <w:ind w:right="-1" w:firstLine="851"/>
        <w:jc w:val="both"/>
        <w:outlineLvl w:val="1"/>
        <w:rPr>
          <w:sz w:val="28"/>
          <w:szCs w:val="28"/>
        </w:rPr>
      </w:pPr>
      <w:r w:rsidRPr="00BD5A2F">
        <w:rPr>
          <w:rFonts w:eastAsia="Times New Roman"/>
          <w:sz w:val="28"/>
          <w:szCs w:val="28"/>
        </w:rPr>
        <w:t xml:space="preserve">1. Утвердить административный регламент предоставления муниципальной услуги </w:t>
      </w:r>
      <w:r w:rsidRPr="00BD5A2F">
        <w:rPr>
          <w:sz w:val="28"/>
          <w:szCs w:val="28"/>
        </w:rPr>
        <w:t>«Передача в собственность граждан занимаемых ими жилых помещений жилищного фонда (приватизация жилищного фонда)»</w:t>
      </w:r>
      <w:r w:rsidR="002F2948">
        <w:rPr>
          <w:rFonts w:eastAsia="Times New Roman"/>
          <w:color w:val="000000"/>
          <w:sz w:val="28"/>
          <w:szCs w:val="28"/>
        </w:rPr>
        <w:t xml:space="preserve"> </w:t>
      </w:r>
      <w:r w:rsidRPr="00BD5A2F">
        <w:rPr>
          <w:rFonts w:eastAsia="Times New Roman"/>
          <w:color w:val="000000"/>
          <w:sz w:val="28"/>
          <w:szCs w:val="28"/>
        </w:rPr>
        <w:t>согласно приложению к настоящему постановлению.</w:t>
      </w:r>
    </w:p>
    <w:p w:rsidR="00887F30" w:rsidRPr="0076727A" w:rsidRDefault="00887F30" w:rsidP="00887F30">
      <w:pPr>
        <w:tabs>
          <w:tab w:val="left" w:pos="9540"/>
        </w:tabs>
        <w:autoSpaceDE w:val="0"/>
        <w:autoSpaceDN w:val="0"/>
        <w:adjustRightInd w:val="0"/>
        <w:ind w:right="-1" w:firstLine="851"/>
        <w:jc w:val="both"/>
        <w:outlineLvl w:val="1"/>
        <w:rPr>
          <w:color w:val="000000" w:themeColor="text1"/>
          <w:sz w:val="28"/>
          <w:szCs w:val="28"/>
        </w:rPr>
      </w:pPr>
      <w:r w:rsidRPr="004871DE">
        <w:rPr>
          <w:rFonts w:eastAsia="Times New Roman"/>
          <w:color w:val="000000" w:themeColor="text1"/>
          <w:sz w:val="28"/>
          <w:szCs w:val="28"/>
        </w:rPr>
        <w:t>2. Признать утратившим силу постановление администрации</w:t>
      </w:r>
      <w:r w:rsidR="002F2948">
        <w:rPr>
          <w:rFonts w:eastAsia="Times New Roman"/>
          <w:color w:val="000000" w:themeColor="text1"/>
          <w:sz w:val="28"/>
          <w:szCs w:val="28"/>
        </w:rPr>
        <w:t xml:space="preserve">  Бузулукского</w:t>
      </w:r>
      <w:r w:rsidRPr="004871DE">
        <w:rPr>
          <w:rFonts w:eastAsia="Times New Roman"/>
          <w:color w:val="000000" w:themeColor="text1"/>
          <w:sz w:val="28"/>
          <w:szCs w:val="28"/>
        </w:rPr>
        <w:t xml:space="preserve"> район</w:t>
      </w:r>
      <w:r w:rsidR="002F2948">
        <w:rPr>
          <w:rFonts w:eastAsia="Times New Roman"/>
          <w:color w:val="000000" w:themeColor="text1"/>
          <w:sz w:val="28"/>
          <w:szCs w:val="28"/>
        </w:rPr>
        <w:t>а</w:t>
      </w:r>
      <w:r w:rsidRPr="004871DE">
        <w:rPr>
          <w:rFonts w:eastAsia="Times New Roman"/>
          <w:color w:val="000000" w:themeColor="text1"/>
          <w:sz w:val="28"/>
          <w:szCs w:val="28"/>
        </w:rPr>
        <w:t xml:space="preserve">  от  </w:t>
      </w:r>
      <w:r>
        <w:rPr>
          <w:rFonts w:eastAsia="Times New Roman"/>
          <w:color w:val="000000" w:themeColor="text1"/>
          <w:sz w:val="28"/>
          <w:szCs w:val="28"/>
        </w:rPr>
        <w:t>23</w:t>
      </w:r>
      <w:r w:rsidRPr="004871DE">
        <w:rPr>
          <w:rFonts w:eastAsia="Times New Roman"/>
          <w:color w:val="000000" w:themeColor="text1"/>
          <w:sz w:val="28"/>
          <w:szCs w:val="28"/>
        </w:rPr>
        <w:t>.</w:t>
      </w:r>
      <w:r>
        <w:rPr>
          <w:rFonts w:eastAsia="Times New Roman"/>
          <w:color w:val="000000" w:themeColor="text1"/>
          <w:sz w:val="28"/>
          <w:szCs w:val="28"/>
        </w:rPr>
        <w:t>12</w:t>
      </w:r>
      <w:r w:rsidRPr="004871DE">
        <w:rPr>
          <w:rFonts w:eastAsia="Times New Roman"/>
          <w:color w:val="000000" w:themeColor="text1"/>
          <w:sz w:val="28"/>
          <w:szCs w:val="28"/>
        </w:rPr>
        <w:t>.202</w:t>
      </w:r>
      <w:r>
        <w:rPr>
          <w:rFonts w:eastAsia="Times New Roman"/>
          <w:color w:val="000000" w:themeColor="text1"/>
          <w:sz w:val="28"/>
          <w:szCs w:val="28"/>
        </w:rPr>
        <w:t>4</w:t>
      </w:r>
      <w:r w:rsidRPr="004871DE">
        <w:rPr>
          <w:rFonts w:eastAsia="Times New Roman"/>
          <w:color w:val="000000" w:themeColor="text1"/>
          <w:sz w:val="28"/>
          <w:szCs w:val="28"/>
        </w:rPr>
        <w:t xml:space="preserve"> № </w:t>
      </w:r>
      <w:r>
        <w:rPr>
          <w:rFonts w:eastAsia="Times New Roman"/>
          <w:color w:val="000000" w:themeColor="text1"/>
          <w:sz w:val="28"/>
          <w:szCs w:val="28"/>
        </w:rPr>
        <w:t>1</w:t>
      </w:r>
      <w:r w:rsidRPr="004871DE">
        <w:rPr>
          <w:rFonts w:eastAsia="Times New Roman"/>
          <w:color w:val="000000" w:themeColor="text1"/>
          <w:sz w:val="28"/>
          <w:szCs w:val="28"/>
        </w:rPr>
        <w:t>19</w:t>
      </w:r>
      <w:r>
        <w:rPr>
          <w:rFonts w:eastAsia="Times New Roman"/>
          <w:color w:val="000000" w:themeColor="text1"/>
          <w:sz w:val="28"/>
          <w:szCs w:val="28"/>
        </w:rPr>
        <w:t>0</w:t>
      </w:r>
      <w:r w:rsidRPr="004871DE">
        <w:rPr>
          <w:rFonts w:eastAsia="Times New Roman"/>
          <w:color w:val="000000" w:themeColor="text1"/>
          <w:sz w:val="28"/>
          <w:szCs w:val="28"/>
        </w:rPr>
        <w:t xml:space="preserve">-П «Об утверждении административного регламента предоставления муниципальной услуги </w:t>
      </w:r>
      <w:r w:rsidRPr="004871DE">
        <w:rPr>
          <w:color w:val="000000" w:themeColor="text1"/>
          <w:sz w:val="28"/>
          <w:szCs w:val="28"/>
        </w:rPr>
        <w:t>«Передача в собственность граждан занимаемых ими жилых помещений жилищного фонда (приватизация жилищного фонда)»</w:t>
      </w:r>
      <w:r>
        <w:rPr>
          <w:color w:val="000000" w:themeColor="text1"/>
          <w:sz w:val="28"/>
          <w:szCs w:val="28"/>
        </w:rPr>
        <w:t>.</w:t>
      </w:r>
    </w:p>
    <w:p w:rsidR="00887F30" w:rsidRPr="00BD5A2F" w:rsidRDefault="00887F30" w:rsidP="00887F30">
      <w:pPr>
        <w:ind w:firstLine="709"/>
        <w:jc w:val="both"/>
        <w:rPr>
          <w:rFonts w:eastAsia="Times New Roman"/>
          <w:sz w:val="28"/>
          <w:szCs w:val="28"/>
        </w:rPr>
      </w:pPr>
      <w:r w:rsidRPr="00BD5A2F">
        <w:rPr>
          <w:rFonts w:eastAsia="Times New Roman"/>
          <w:sz w:val="28"/>
          <w:szCs w:val="28"/>
        </w:rPr>
        <w:t xml:space="preserve">3. Настоящее постановление вступает в силу после его официального опубликования в газете «Российская провинция» и подлежит официальному опубликованию на правовом интернет-портале Бузулукского района </w:t>
      </w:r>
      <w:r w:rsidR="005E08E9">
        <w:rPr>
          <w:rFonts w:eastAsia="Times New Roman"/>
          <w:sz w:val="28"/>
          <w:szCs w:val="28"/>
          <w:lang w:val="en-US"/>
        </w:rPr>
        <w:t>www</w:t>
      </w:r>
      <w:r w:rsidR="005E08E9" w:rsidRPr="005E08E9">
        <w:rPr>
          <w:rFonts w:eastAsia="Times New Roman"/>
          <w:sz w:val="28"/>
          <w:szCs w:val="28"/>
        </w:rPr>
        <w:t>.</w:t>
      </w:r>
      <w:r w:rsidR="005E08E9">
        <w:rPr>
          <w:rFonts w:eastAsia="Times New Roman"/>
          <w:sz w:val="28"/>
          <w:szCs w:val="28"/>
          <w:lang w:val="en-US"/>
        </w:rPr>
        <w:t>pp</w:t>
      </w:r>
      <w:r w:rsidR="005E08E9" w:rsidRPr="005E08E9">
        <w:rPr>
          <w:rFonts w:eastAsia="Times New Roman"/>
          <w:sz w:val="28"/>
          <w:szCs w:val="28"/>
        </w:rPr>
        <w:t>-</w:t>
      </w:r>
      <w:r w:rsidR="005E08E9">
        <w:rPr>
          <w:rFonts w:eastAsia="Times New Roman"/>
          <w:sz w:val="28"/>
          <w:szCs w:val="28"/>
          <w:lang w:val="en-US"/>
        </w:rPr>
        <w:t>bz</w:t>
      </w:r>
      <w:r w:rsidR="005E08E9" w:rsidRPr="005E08E9">
        <w:rPr>
          <w:rFonts w:eastAsia="Times New Roman"/>
          <w:sz w:val="28"/>
          <w:szCs w:val="28"/>
        </w:rPr>
        <w:t>.</w:t>
      </w:r>
      <w:r w:rsidR="005E08E9">
        <w:rPr>
          <w:rFonts w:eastAsia="Times New Roman"/>
          <w:sz w:val="28"/>
          <w:szCs w:val="28"/>
          <w:lang w:val="en-US"/>
        </w:rPr>
        <w:t>ru</w:t>
      </w:r>
      <w:r w:rsidR="005E08E9" w:rsidRPr="005E08E9">
        <w:rPr>
          <w:rFonts w:eastAsia="Times New Roman"/>
          <w:sz w:val="28"/>
          <w:szCs w:val="28"/>
        </w:rPr>
        <w:t>.</w:t>
      </w:r>
    </w:p>
    <w:p w:rsidR="00887F30" w:rsidRPr="00BD5A2F" w:rsidRDefault="00887F30" w:rsidP="00887F30">
      <w:pPr>
        <w:widowControl w:val="0"/>
        <w:autoSpaceDE w:val="0"/>
        <w:autoSpaceDN w:val="0"/>
        <w:adjustRightInd w:val="0"/>
        <w:spacing w:line="0" w:lineRule="atLeast"/>
        <w:ind w:firstLine="709"/>
        <w:jc w:val="both"/>
        <w:rPr>
          <w:sz w:val="29"/>
          <w:szCs w:val="29"/>
          <w:lang w:eastAsia="en-US"/>
        </w:rPr>
      </w:pPr>
      <w:r w:rsidRPr="00BD5A2F">
        <w:rPr>
          <w:sz w:val="29"/>
          <w:szCs w:val="29"/>
          <w:lang w:eastAsia="en-US"/>
        </w:rPr>
        <w:t>4. Настоящее постановление подлежит включению в областной регистр муниципальных нормативных правовых актов.</w:t>
      </w:r>
    </w:p>
    <w:p w:rsidR="00887F30" w:rsidRPr="00BD5A2F" w:rsidRDefault="00887F30" w:rsidP="00887F30">
      <w:pPr>
        <w:widowControl w:val="0"/>
        <w:autoSpaceDE w:val="0"/>
        <w:autoSpaceDN w:val="0"/>
        <w:adjustRightInd w:val="0"/>
        <w:spacing w:line="0" w:lineRule="atLeast"/>
        <w:ind w:firstLine="709"/>
        <w:jc w:val="both"/>
        <w:rPr>
          <w:bCs/>
          <w:sz w:val="29"/>
          <w:szCs w:val="29"/>
          <w:lang w:eastAsia="en-US"/>
        </w:rPr>
      </w:pPr>
      <w:r w:rsidRPr="00BD5A2F">
        <w:rPr>
          <w:rFonts w:eastAsia="Times New Roman"/>
          <w:sz w:val="28"/>
          <w:szCs w:val="28"/>
        </w:rPr>
        <w:t xml:space="preserve">5.  </w:t>
      </w:r>
      <w:r w:rsidRPr="00BD5A2F">
        <w:rPr>
          <w:bCs/>
          <w:sz w:val="29"/>
          <w:szCs w:val="29"/>
          <w:lang w:eastAsia="en-US"/>
        </w:rPr>
        <w:t xml:space="preserve">Контроль за исполнением настоящего постановления возложить на </w:t>
      </w:r>
      <w:r w:rsidRPr="00BD5A2F">
        <w:rPr>
          <w:bCs/>
          <w:sz w:val="29"/>
          <w:szCs w:val="29"/>
          <w:lang w:eastAsia="en-US"/>
        </w:rPr>
        <w:lastRenderedPageBreak/>
        <w:t>заместителя главы администрации района по экономическим вопросам Богомолова В.В.</w:t>
      </w:r>
    </w:p>
    <w:p w:rsidR="00887F30" w:rsidRDefault="00887F30" w:rsidP="00887F30">
      <w:pPr>
        <w:widowControl w:val="0"/>
        <w:autoSpaceDE w:val="0"/>
        <w:autoSpaceDN w:val="0"/>
        <w:adjustRightInd w:val="0"/>
        <w:spacing w:line="0" w:lineRule="atLeast"/>
        <w:jc w:val="both"/>
        <w:rPr>
          <w:bCs/>
          <w:sz w:val="29"/>
          <w:szCs w:val="29"/>
          <w:lang w:eastAsia="en-US"/>
        </w:rPr>
      </w:pPr>
    </w:p>
    <w:p w:rsidR="003176AA" w:rsidRPr="00BD5A2F" w:rsidRDefault="003176AA" w:rsidP="00887F30">
      <w:pPr>
        <w:widowControl w:val="0"/>
        <w:autoSpaceDE w:val="0"/>
        <w:autoSpaceDN w:val="0"/>
        <w:adjustRightInd w:val="0"/>
        <w:spacing w:line="0" w:lineRule="atLeast"/>
        <w:jc w:val="both"/>
        <w:rPr>
          <w:bCs/>
          <w:sz w:val="29"/>
          <w:szCs w:val="29"/>
          <w:lang w:eastAsia="en-US"/>
        </w:rPr>
      </w:pPr>
    </w:p>
    <w:p w:rsidR="00887F30" w:rsidRPr="00BD5A2F" w:rsidRDefault="00887F30" w:rsidP="00887F30">
      <w:pPr>
        <w:jc w:val="both"/>
        <w:rPr>
          <w:rFonts w:eastAsia="Times New Roman"/>
          <w:sz w:val="28"/>
          <w:szCs w:val="28"/>
        </w:rPr>
      </w:pPr>
      <w:r w:rsidRPr="00BD5A2F">
        <w:rPr>
          <w:rFonts w:eastAsia="Times New Roman"/>
          <w:sz w:val="28"/>
          <w:szCs w:val="28"/>
        </w:rPr>
        <w:t xml:space="preserve">Глава  района                                                                                         </w:t>
      </w:r>
      <w:r>
        <w:rPr>
          <w:rFonts w:eastAsia="Times New Roman"/>
          <w:sz w:val="28"/>
          <w:szCs w:val="28"/>
        </w:rPr>
        <w:t xml:space="preserve">     </w:t>
      </w:r>
      <w:r w:rsidRPr="00BD5A2F">
        <w:rPr>
          <w:rFonts w:eastAsia="Times New Roman"/>
          <w:sz w:val="28"/>
          <w:szCs w:val="28"/>
        </w:rPr>
        <w:t xml:space="preserve">Н.А. Бантюков </w:t>
      </w:r>
    </w:p>
    <w:p w:rsidR="00887F30" w:rsidRPr="00BD5A2F" w:rsidRDefault="00887F30" w:rsidP="00887F30">
      <w:pPr>
        <w:rPr>
          <w:rFonts w:eastAsia="Times New Roman"/>
          <w:sz w:val="28"/>
          <w:szCs w:val="28"/>
        </w:rPr>
      </w:pPr>
    </w:p>
    <w:p w:rsidR="00887F30" w:rsidRPr="00BD5A2F" w:rsidRDefault="00887F30" w:rsidP="00887F30">
      <w:pPr>
        <w:rPr>
          <w:rFonts w:eastAsia="Times New Roman"/>
          <w:sz w:val="28"/>
          <w:szCs w:val="28"/>
        </w:rPr>
      </w:pPr>
    </w:p>
    <w:p w:rsidR="00887F30" w:rsidRPr="00BD5A2F" w:rsidRDefault="00887F30" w:rsidP="00887F30">
      <w:pPr>
        <w:jc w:val="both"/>
        <w:rPr>
          <w:rFonts w:eastAsia="Times New Roman"/>
          <w:sz w:val="28"/>
          <w:szCs w:val="28"/>
        </w:rPr>
      </w:pPr>
      <w:r w:rsidRPr="00BD5A2F">
        <w:rPr>
          <w:rFonts w:eastAsia="Times New Roman"/>
          <w:sz w:val="28"/>
          <w:szCs w:val="28"/>
        </w:rPr>
        <w:t>Разослано: в дело, В.В. Богомолову, отделу экономики, отделу имущественных отношений администрации Бузулукского района, Бузулукской межрайоной прокуратуре</w:t>
      </w:r>
      <w:bookmarkStart w:id="0" w:name="P41"/>
      <w:bookmarkEnd w:id="0"/>
      <w:r>
        <w:rPr>
          <w:rFonts w:eastAsia="Times New Roman"/>
          <w:sz w:val="28"/>
          <w:szCs w:val="28"/>
        </w:rPr>
        <w:t>,</w:t>
      </w:r>
      <w:r w:rsidRPr="00BD5A2F">
        <w:rPr>
          <w:rFonts w:eastAsia="Times New Roman"/>
          <w:sz w:val="28"/>
          <w:szCs w:val="28"/>
        </w:rPr>
        <w:t xml:space="preserve"> </w:t>
      </w:r>
      <w:r>
        <w:rPr>
          <w:rFonts w:eastAsia="Times New Roman"/>
          <w:sz w:val="28"/>
          <w:szCs w:val="28"/>
        </w:rPr>
        <w:t>МАУ МФЦ</w:t>
      </w:r>
      <w:r w:rsidRPr="00BD5A2F">
        <w:rPr>
          <w:rFonts w:eastAsia="Times New Roman"/>
          <w:sz w:val="28"/>
          <w:szCs w:val="28"/>
        </w:rPr>
        <w:t>.</w:t>
      </w:r>
    </w:p>
    <w:p w:rsidR="00887F30" w:rsidRPr="00BD5A2F" w:rsidRDefault="00887F30" w:rsidP="00887F30">
      <w:pPr>
        <w:tabs>
          <w:tab w:val="left" w:pos="9540"/>
        </w:tabs>
        <w:autoSpaceDE w:val="0"/>
        <w:autoSpaceDN w:val="0"/>
        <w:adjustRightInd w:val="0"/>
        <w:ind w:firstLine="567"/>
        <w:jc w:val="both"/>
        <w:outlineLvl w:val="1"/>
        <w:rPr>
          <w:rFonts w:eastAsia="Times New Roman"/>
          <w:sz w:val="28"/>
          <w:szCs w:val="28"/>
        </w:rPr>
      </w:pPr>
    </w:p>
    <w:p w:rsidR="00887F30" w:rsidRPr="00BD5A2F" w:rsidRDefault="00887F30" w:rsidP="00887F30">
      <w:pPr>
        <w:tabs>
          <w:tab w:val="left" w:pos="9540"/>
        </w:tabs>
        <w:autoSpaceDE w:val="0"/>
        <w:autoSpaceDN w:val="0"/>
        <w:adjustRightInd w:val="0"/>
        <w:ind w:firstLine="567"/>
        <w:jc w:val="both"/>
        <w:outlineLvl w:val="1"/>
        <w:rPr>
          <w:rFonts w:eastAsia="Times New Roman"/>
          <w:sz w:val="28"/>
          <w:szCs w:val="28"/>
        </w:rPr>
      </w:pPr>
    </w:p>
    <w:p w:rsidR="00887F30" w:rsidRPr="00BD5A2F" w:rsidRDefault="00887F30" w:rsidP="00887F30">
      <w:pPr>
        <w:tabs>
          <w:tab w:val="left" w:pos="9540"/>
        </w:tabs>
        <w:autoSpaceDE w:val="0"/>
        <w:autoSpaceDN w:val="0"/>
        <w:adjustRightInd w:val="0"/>
        <w:ind w:firstLine="567"/>
        <w:jc w:val="center"/>
        <w:outlineLvl w:val="1"/>
        <w:rPr>
          <w:rFonts w:eastAsia="Times New Roman"/>
          <w:sz w:val="28"/>
          <w:szCs w:val="28"/>
        </w:rPr>
      </w:pPr>
    </w:p>
    <w:p w:rsidR="00887F30" w:rsidRPr="00BD5A2F" w:rsidRDefault="00887F30" w:rsidP="00887F30">
      <w:pPr>
        <w:tabs>
          <w:tab w:val="left" w:pos="9540"/>
        </w:tabs>
        <w:autoSpaceDE w:val="0"/>
        <w:autoSpaceDN w:val="0"/>
        <w:adjustRightInd w:val="0"/>
        <w:ind w:firstLine="567"/>
        <w:jc w:val="center"/>
        <w:outlineLvl w:val="1"/>
        <w:rPr>
          <w:rFonts w:eastAsia="Times New Roman"/>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autoSpaceDE w:val="0"/>
        <w:autoSpaceDN w:val="0"/>
        <w:adjustRightInd w:val="0"/>
        <w:ind w:left="5400"/>
        <w:rPr>
          <w:rFonts w:ascii="TimesNewRomanPSMT" w:eastAsia="Times New Roman" w:hAnsi="TimesNewRomanPSMT" w:cs="TimesNewRomanPSMT"/>
          <w:sz w:val="28"/>
          <w:szCs w:val="28"/>
        </w:rPr>
      </w:pPr>
    </w:p>
    <w:p w:rsidR="00887F30" w:rsidRDefault="00887F30" w:rsidP="00887F30">
      <w:pPr>
        <w:autoSpaceDE w:val="0"/>
        <w:autoSpaceDN w:val="0"/>
        <w:adjustRightInd w:val="0"/>
        <w:ind w:left="5400"/>
        <w:rPr>
          <w:rFonts w:ascii="TimesNewRomanPSMT" w:eastAsia="Times New Roman" w:hAnsi="TimesNewRomanPSMT" w:cs="TimesNewRomanPSMT"/>
          <w:sz w:val="28"/>
          <w:szCs w:val="28"/>
        </w:rPr>
      </w:pPr>
    </w:p>
    <w:p w:rsidR="003176AA" w:rsidRDefault="003176AA" w:rsidP="00887F30">
      <w:pPr>
        <w:autoSpaceDE w:val="0"/>
        <w:autoSpaceDN w:val="0"/>
        <w:adjustRightInd w:val="0"/>
        <w:ind w:left="5400"/>
        <w:rPr>
          <w:rFonts w:ascii="TimesNewRomanPSMT" w:eastAsia="Times New Roman" w:hAnsi="TimesNewRomanPSMT" w:cs="TimesNewRomanPSMT"/>
          <w:sz w:val="28"/>
          <w:szCs w:val="28"/>
        </w:rPr>
      </w:pPr>
    </w:p>
    <w:p w:rsidR="00325DFE" w:rsidRDefault="00325DFE" w:rsidP="00887F30">
      <w:pPr>
        <w:autoSpaceDE w:val="0"/>
        <w:autoSpaceDN w:val="0"/>
        <w:adjustRightInd w:val="0"/>
        <w:ind w:left="5400"/>
        <w:rPr>
          <w:rFonts w:ascii="TimesNewRomanPSMT" w:eastAsia="Times New Roman" w:hAnsi="TimesNewRomanPSMT" w:cs="TimesNewRomanPSMT"/>
          <w:sz w:val="28"/>
          <w:szCs w:val="28"/>
        </w:rPr>
      </w:pPr>
    </w:p>
    <w:p w:rsidR="00887F30" w:rsidRPr="002253D3" w:rsidRDefault="00887F30" w:rsidP="00887F30">
      <w:pPr>
        <w:autoSpaceDE w:val="0"/>
        <w:autoSpaceDN w:val="0"/>
        <w:adjustRightInd w:val="0"/>
        <w:ind w:left="5400"/>
        <w:rPr>
          <w:rFonts w:ascii="TimesNewRomanPSMT" w:eastAsia="Times New Roman" w:hAnsi="TimesNewRomanPSMT" w:cs="TimesNewRomanPSMT"/>
          <w:sz w:val="28"/>
          <w:szCs w:val="28"/>
        </w:rPr>
      </w:pPr>
      <w:r w:rsidRPr="002253D3">
        <w:rPr>
          <w:rFonts w:ascii="TimesNewRomanPSMT" w:eastAsia="Times New Roman" w:hAnsi="TimesNewRomanPSMT" w:cs="TimesNewRomanPSMT"/>
          <w:sz w:val="28"/>
          <w:szCs w:val="28"/>
        </w:rPr>
        <w:lastRenderedPageBreak/>
        <w:t>Приложение к постановлению администрации района</w:t>
      </w:r>
    </w:p>
    <w:p w:rsidR="00887F30" w:rsidRPr="002253D3" w:rsidRDefault="00887F30" w:rsidP="00887F30">
      <w:pPr>
        <w:autoSpaceDE w:val="0"/>
        <w:autoSpaceDN w:val="0"/>
        <w:adjustRightInd w:val="0"/>
        <w:ind w:left="5400"/>
        <w:rPr>
          <w:rFonts w:ascii="TimesNewRomanPSMT" w:eastAsia="Times New Roman" w:hAnsi="TimesNewRomanPSMT" w:cs="TimesNewRomanPSMT"/>
          <w:color w:val="000000" w:themeColor="text1"/>
          <w:sz w:val="28"/>
          <w:szCs w:val="28"/>
        </w:rPr>
      </w:pPr>
      <w:r w:rsidRPr="002253D3">
        <w:rPr>
          <w:rFonts w:ascii="TimesNewRomanPSMT" w:eastAsia="Times New Roman" w:hAnsi="TimesNewRomanPSMT" w:cs="TimesNewRomanPSMT"/>
          <w:color w:val="000000" w:themeColor="text1"/>
          <w:sz w:val="28"/>
          <w:szCs w:val="28"/>
        </w:rPr>
        <w:t>от  ___</w:t>
      </w:r>
      <w:r w:rsidR="005D776A">
        <w:rPr>
          <w:rFonts w:ascii="TimesNewRomanPSMT" w:eastAsia="Times New Roman" w:hAnsi="TimesNewRomanPSMT" w:cs="TimesNewRomanPSMT"/>
          <w:color w:val="000000" w:themeColor="text1"/>
          <w:sz w:val="28"/>
          <w:szCs w:val="28"/>
        </w:rPr>
        <w:t>28.09.2026 №  500-п</w:t>
      </w:r>
      <w:bookmarkStart w:id="1" w:name="_GoBack"/>
      <w:bookmarkEnd w:id="1"/>
      <w:r w:rsidRPr="002253D3">
        <w:rPr>
          <w:rFonts w:ascii="TimesNewRomanPSMT" w:eastAsia="Times New Roman" w:hAnsi="TimesNewRomanPSMT" w:cs="TimesNewRomanPSMT"/>
          <w:color w:val="000000" w:themeColor="text1"/>
          <w:sz w:val="28"/>
          <w:szCs w:val="28"/>
        </w:rPr>
        <w:t>_____</w:t>
      </w:r>
    </w:p>
    <w:p w:rsidR="00887F30" w:rsidRDefault="00887F30" w:rsidP="00887F30">
      <w:pPr>
        <w:tabs>
          <w:tab w:val="left" w:pos="9540"/>
        </w:tabs>
        <w:autoSpaceDE w:val="0"/>
        <w:autoSpaceDN w:val="0"/>
        <w:adjustRightInd w:val="0"/>
        <w:ind w:right="-1"/>
        <w:jc w:val="center"/>
        <w:outlineLvl w:val="1"/>
        <w:rPr>
          <w:sz w:val="28"/>
          <w:szCs w:val="28"/>
        </w:rPr>
      </w:pPr>
    </w:p>
    <w:p w:rsidR="00887F30" w:rsidRDefault="00887F30" w:rsidP="00887F30">
      <w:pPr>
        <w:tabs>
          <w:tab w:val="left" w:pos="9540"/>
        </w:tabs>
        <w:autoSpaceDE w:val="0"/>
        <w:autoSpaceDN w:val="0"/>
        <w:adjustRightInd w:val="0"/>
        <w:ind w:right="-1"/>
        <w:outlineLvl w:val="1"/>
        <w:rPr>
          <w:sz w:val="28"/>
          <w:szCs w:val="28"/>
        </w:rPr>
      </w:pPr>
    </w:p>
    <w:p w:rsidR="00890E76" w:rsidRDefault="00730708">
      <w:pPr>
        <w:tabs>
          <w:tab w:val="left" w:pos="9540"/>
        </w:tabs>
        <w:ind w:right="-1"/>
        <w:jc w:val="center"/>
        <w:outlineLvl w:val="1"/>
        <w:rPr>
          <w:sz w:val="28"/>
          <w:szCs w:val="28"/>
        </w:rPr>
      </w:pPr>
      <w:r>
        <w:rPr>
          <w:sz w:val="28"/>
          <w:szCs w:val="28"/>
        </w:rPr>
        <w:t>А</w:t>
      </w:r>
      <w:r w:rsidR="004D18B3">
        <w:rPr>
          <w:sz w:val="28"/>
          <w:szCs w:val="28"/>
        </w:rPr>
        <w:t xml:space="preserve">дминистративный регламент </w:t>
      </w:r>
    </w:p>
    <w:p w:rsidR="00890E76" w:rsidRDefault="004D18B3">
      <w:pPr>
        <w:tabs>
          <w:tab w:val="left" w:pos="9540"/>
        </w:tabs>
        <w:ind w:right="-1"/>
        <w:jc w:val="center"/>
        <w:outlineLvl w:val="1"/>
        <w:rPr>
          <w:sz w:val="28"/>
          <w:szCs w:val="28"/>
        </w:rPr>
      </w:pPr>
      <w:r>
        <w:rPr>
          <w:sz w:val="28"/>
          <w:szCs w:val="28"/>
        </w:rPr>
        <w:t>предоставления муниципальной услуги</w:t>
      </w:r>
    </w:p>
    <w:p w:rsidR="00890E76" w:rsidRDefault="004D18B3">
      <w:pPr>
        <w:tabs>
          <w:tab w:val="left" w:pos="9540"/>
        </w:tabs>
        <w:ind w:right="-1"/>
        <w:jc w:val="center"/>
        <w:outlineLvl w:val="1"/>
        <w:rPr>
          <w:sz w:val="28"/>
          <w:szCs w:val="28"/>
        </w:rPr>
      </w:pPr>
      <w:r>
        <w:rPr>
          <w:sz w:val="28"/>
          <w:szCs w:val="28"/>
        </w:rPr>
        <w:t xml:space="preserve">  «Передача в собственность граждан занимаемых ими жилых помещений жилищного фонда (приватизация жилищного фонда)»</w:t>
      </w:r>
    </w:p>
    <w:p w:rsidR="00890E76" w:rsidRDefault="00890E76">
      <w:pPr>
        <w:pStyle w:val="ConsPlusTitle"/>
        <w:widowControl/>
        <w:jc w:val="center"/>
        <w:rPr>
          <w:sz w:val="28"/>
          <w:szCs w:val="28"/>
        </w:rPr>
      </w:pPr>
    </w:p>
    <w:p w:rsidR="00890E76" w:rsidRPr="00730708" w:rsidRDefault="004D18B3">
      <w:pPr>
        <w:jc w:val="center"/>
        <w:outlineLvl w:val="1"/>
        <w:rPr>
          <w:sz w:val="28"/>
          <w:szCs w:val="28"/>
        </w:rPr>
      </w:pPr>
      <w:r w:rsidRPr="00730708">
        <w:rPr>
          <w:sz w:val="28"/>
          <w:szCs w:val="28"/>
          <w:lang w:val="en-US"/>
        </w:rPr>
        <w:t>I</w:t>
      </w:r>
      <w:r w:rsidRPr="00730708">
        <w:rPr>
          <w:sz w:val="28"/>
          <w:szCs w:val="28"/>
        </w:rPr>
        <w:t>. Общие положения</w:t>
      </w:r>
    </w:p>
    <w:p w:rsidR="00890E76" w:rsidRDefault="00890E76">
      <w:pPr>
        <w:jc w:val="center"/>
        <w:rPr>
          <w:sz w:val="28"/>
          <w:szCs w:val="28"/>
        </w:rPr>
      </w:pPr>
    </w:p>
    <w:p w:rsidR="00890E76" w:rsidRDefault="004D18B3">
      <w:pPr>
        <w:ind w:right="-1"/>
        <w:jc w:val="center"/>
        <w:outlineLvl w:val="1"/>
        <w:rPr>
          <w:sz w:val="28"/>
          <w:szCs w:val="28"/>
        </w:rPr>
      </w:pPr>
      <w:r>
        <w:rPr>
          <w:sz w:val="28"/>
          <w:szCs w:val="28"/>
        </w:rPr>
        <w:t>Предмет регулирования регламента</w:t>
      </w:r>
    </w:p>
    <w:p w:rsidR="00890E76" w:rsidRDefault="00890E76">
      <w:pPr>
        <w:jc w:val="center"/>
      </w:pPr>
    </w:p>
    <w:p w:rsidR="00890E76" w:rsidRDefault="004D18B3" w:rsidP="004D18B3">
      <w:pPr>
        <w:pStyle w:val="afe"/>
        <w:numPr>
          <w:ilvl w:val="0"/>
          <w:numId w:val="2"/>
        </w:numPr>
        <w:ind w:left="0" w:right="119" w:firstLine="851"/>
        <w:rPr>
          <w:sz w:val="28"/>
          <w:szCs w:val="28"/>
        </w:rPr>
      </w:pPr>
      <w:r>
        <w:rPr>
          <w:sz w:val="28"/>
        </w:rPr>
        <w:t>Административный</w:t>
      </w:r>
      <w:r>
        <w:rPr>
          <w:spacing w:val="1"/>
          <w:sz w:val="28"/>
        </w:rPr>
        <w:t xml:space="preserve"> </w:t>
      </w:r>
      <w:r>
        <w:rPr>
          <w:sz w:val="28"/>
        </w:rPr>
        <w:t>регламент</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«Передача</w:t>
      </w:r>
      <w:r>
        <w:rPr>
          <w:spacing w:val="1"/>
          <w:sz w:val="28"/>
        </w:rPr>
        <w:t xml:space="preserve"> </w:t>
      </w:r>
      <w:r>
        <w:rPr>
          <w:sz w:val="28"/>
        </w:rPr>
        <w:t>в</w:t>
      </w:r>
      <w:r>
        <w:rPr>
          <w:spacing w:val="1"/>
          <w:sz w:val="28"/>
        </w:rPr>
        <w:t xml:space="preserve"> </w:t>
      </w:r>
      <w:r>
        <w:rPr>
          <w:sz w:val="28"/>
        </w:rPr>
        <w:t>собственность</w:t>
      </w:r>
      <w:r>
        <w:rPr>
          <w:spacing w:val="1"/>
          <w:sz w:val="28"/>
        </w:rPr>
        <w:t xml:space="preserve"> </w:t>
      </w:r>
      <w:r>
        <w:rPr>
          <w:sz w:val="28"/>
        </w:rPr>
        <w:t>граждан</w:t>
      </w:r>
      <w:r>
        <w:rPr>
          <w:spacing w:val="1"/>
          <w:sz w:val="28"/>
        </w:rPr>
        <w:t xml:space="preserve"> </w:t>
      </w:r>
      <w:r>
        <w:rPr>
          <w:sz w:val="28"/>
        </w:rPr>
        <w:t>занимаемых</w:t>
      </w:r>
      <w:r>
        <w:rPr>
          <w:spacing w:val="1"/>
          <w:sz w:val="28"/>
        </w:rPr>
        <w:t xml:space="preserve"> </w:t>
      </w:r>
      <w:r>
        <w:rPr>
          <w:sz w:val="28"/>
        </w:rPr>
        <w:t>ими</w:t>
      </w:r>
      <w:r>
        <w:rPr>
          <w:spacing w:val="1"/>
          <w:sz w:val="28"/>
        </w:rPr>
        <w:t xml:space="preserve"> </w:t>
      </w:r>
      <w:r>
        <w:rPr>
          <w:sz w:val="28"/>
        </w:rPr>
        <w:t>жилых</w:t>
      </w:r>
      <w:r>
        <w:rPr>
          <w:spacing w:val="71"/>
          <w:sz w:val="28"/>
        </w:rPr>
        <w:t xml:space="preserve"> </w:t>
      </w:r>
      <w:r>
        <w:rPr>
          <w:sz w:val="28"/>
        </w:rPr>
        <w:t>помещений</w:t>
      </w:r>
      <w:r>
        <w:rPr>
          <w:spacing w:val="71"/>
          <w:sz w:val="28"/>
        </w:rPr>
        <w:t xml:space="preserve"> </w:t>
      </w:r>
      <w:r>
        <w:rPr>
          <w:sz w:val="28"/>
        </w:rPr>
        <w:t>жилищного фонда (приватизация жилищного фонда)» устанавливает состав, последовательность и</w:t>
      </w:r>
      <w:r>
        <w:rPr>
          <w:spacing w:val="-67"/>
          <w:sz w:val="28"/>
        </w:rPr>
        <w:t xml:space="preserve"> </w:t>
      </w:r>
      <w:r>
        <w:rPr>
          <w:sz w:val="28"/>
        </w:rPr>
        <w:t>сроки</w:t>
      </w:r>
      <w:r>
        <w:rPr>
          <w:spacing w:val="1"/>
          <w:sz w:val="28"/>
        </w:rPr>
        <w:t xml:space="preserve"> </w:t>
      </w:r>
      <w:r>
        <w:rPr>
          <w:sz w:val="28"/>
        </w:rPr>
        <w:t>выполнения</w:t>
      </w:r>
      <w:r>
        <w:rPr>
          <w:spacing w:val="1"/>
          <w:sz w:val="28"/>
        </w:rPr>
        <w:t xml:space="preserve"> </w:t>
      </w:r>
      <w:r>
        <w:rPr>
          <w:sz w:val="28"/>
        </w:rPr>
        <w:t>административных</w:t>
      </w:r>
      <w:r>
        <w:rPr>
          <w:spacing w:val="1"/>
          <w:sz w:val="28"/>
        </w:rPr>
        <w:t xml:space="preserve"> </w:t>
      </w:r>
      <w:r>
        <w:rPr>
          <w:sz w:val="28"/>
        </w:rPr>
        <w:t>процедур</w:t>
      </w:r>
      <w:r>
        <w:rPr>
          <w:spacing w:val="1"/>
          <w:sz w:val="28"/>
        </w:rPr>
        <w:t xml:space="preserve"> </w:t>
      </w:r>
      <w:r>
        <w:rPr>
          <w:sz w:val="28"/>
        </w:rPr>
        <w:t>(действий)</w:t>
      </w:r>
      <w:r>
        <w:rPr>
          <w:spacing w:val="1"/>
          <w:sz w:val="28"/>
        </w:rPr>
        <w:t xml:space="preserve"> </w:t>
      </w:r>
      <w:r>
        <w:rPr>
          <w:sz w:val="28"/>
        </w:rPr>
        <w:t>и</w:t>
      </w:r>
      <w:r>
        <w:rPr>
          <w:spacing w:val="1"/>
          <w:sz w:val="28"/>
        </w:rPr>
        <w:t xml:space="preserve"> </w:t>
      </w:r>
      <w:r>
        <w:rPr>
          <w:sz w:val="28"/>
        </w:rPr>
        <w:t>(или)</w:t>
      </w:r>
      <w:r>
        <w:rPr>
          <w:spacing w:val="1"/>
          <w:sz w:val="28"/>
        </w:rPr>
        <w:t xml:space="preserve"> </w:t>
      </w:r>
      <w:r>
        <w:rPr>
          <w:sz w:val="28"/>
        </w:rPr>
        <w:t>принятия</w:t>
      </w:r>
      <w:r>
        <w:rPr>
          <w:spacing w:val="1"/>
          <w:sz w:val="28"/>
        </w:rPr>
        <w:t xml:space="preserve"> </w:t>
      </w:r>
      <w:r>
        <w:rPr>
          <w:sz w:val="28"/>
        </w:rPr>
        <w:t>решений по предоставлению муниципальной услуги, осуществляемых по запросу</w:t>
      </w:r>
      <w:r>
        <w:rPr>
          <w:spacing w:val="1"/>
          <w:sz w:val="28"/>
        </w:rPr>
        <w:t xml:space="preserve"> </w:t>
      </w:r>
      <w:r>
        <w:rPr>
          <w:sz w:val="28"/>
        </w:rPr>
        <w:t>(заявлению)</w:t>
      </w:r>
      <w:r>
        <w:rPr>
          <w:spacing w:val="1"/>
          <w:sz w:val="28"/>
        </w:rPr>
        <w:t xml:space="preserve"> </w:t>
      </w:r>
      <w:r>
        <w:rPr>
          <w:sz w:val="28"/>
        </w:rPr>
        <w:t>физического</w:t>
      </w:r>
      <w:r>
        <w:rPr>
          <w:spacing w:val="1"/>
          <w:sz w:val="28"/>
        </w:rPr>
        <w:t xml:space="preserve"> </w:t>
      </w:r>
      <w:r>
        <w:rPr>
          <w:sz w:val="28"/>
        </w:rPr>
        <w:t>лица</w:t>
      </w:r>
      <w:r>
        <w:rPr>
          <w:spacing w:val="1"/>
          <w:sz w:val="28"/>
        </w:rPr>
        <w:t xml:space="preserve"> </w:t>
      </w:r>
      <w:r>
        <w:rPr>
          <w:sz w:val="28"/>
        </w:rPr>
        <w:t>либо</w:t>
      </w:r>
      <w:r>
        <w:rPr>
          <w:spacing w:val="1"/>
          <w:sz w:val="28"/>
        </w:rPr>
        <w:t xml:space="preserve"> </w:t>
      </w:r>
      <w:r>
        <w:rPr>
          <w:sz w:val="28"/>
        </w:rPr>
        <w:t>его</w:t>
      </w:r>
      <w:r>
        <w:rPr>
          <w:spacing w:val="1"/>
          <w:sz w:val="28"/>
        </w:rPr>
        <w:t xml:space="preserve"> </w:t>
      </w:r>
      <w:r>
        <w:rPr>
          <w:sz w:val="28"/>
        </w:rPr>
        <w:t>представителя.</w:t>
      </w:r>
      <w:r>
        <w:rPr>
          <w:spacing w:val="1"/>
          <w:sz w:val="28"/>
        </w:rPr>
        <w:t xml:space="preserve"> </w:t>
      </w:r>
      <w:r>
        <w:rPr>
          <w:sz w:val="28"/>
        </w:rPr>
        <w:t>Настоящий</w:t>
      </w:r>
      <w:r>
        <w:rPr>
          <w:spacing w:val="-67"/>
          <w:sz w:val="28"/>
        </w:rPr>
        <w:t xml:space="preserve"> </w:t>
      </w:r>
      <w:r>
        <w:rPr>
          <w:sz w:val="28"/>
        </w:rPr>
        <w:t>Административный регламент регулирует отношения, возникающие на основании</w:t>
      </w:r>
      <w:r>
        <w:rPr>
          <w:spacing w:val="1"/>
          <w:sz w:val="28"/>
        </w:rPr>
        <w:t xml:space="preserve"> </w:t>
      </w:r>
      <w:r>
        <w:rPr>
          <w:sz w:val="28"/>
        </w:rPr>
        <w:t>Закона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от</w:t>
      </w:r>
      <w:r>
        <w:rPr>
          <w:spacing w:val="1"/>
          <w:sz w:val="28"/>
        </w:rPr>
        <w:t xml:space="preserve"> </w:t>
      </w:r>
      <w:r>
        <w:rPr>
          <w:sz w:val="28"/>
        </w:rPr>
        <w:t>4</w:t>
      </w:r>
      <w:r>
        <w:rPr>
          <w:spacing w:val="1"/>
          <w:sz w:val="28"/>
        </w:rPr>
        <w:t xml:space="preserve"> </w:t>
      </w:r>
      <w:r>
        <w:rPr>
          <w:sz w:val="28"/>
        </w:rPr>
        <w:t>июля</w:t>
      </w:r>
      <w:r>
        <w:rPr>
          <w:spacing w:val="1"/>
          <w:sz w:val="28"/>
        </w:rPr>
        <w:t xml:space="preserve"> </w:t>
      </w:r>
      <w:r>
        <w:rPr>
          <w:sz w:val="28"/>
        </w:rPr>
        <w:t>1991</w:t>
      </w:r>
      <w:r>
        <w:rPr>
          <w:spacing w:val="1"/>
          <w:sz w:val="28"/>
        </w:rPr>
        <w:t xml:space="preserve"> </w:t>
      </w:r>
      <w:r>
        <w:rPr>
          <w:sz w:val="28"/>
        </w:rPr>
        <w:t>г.</w:t>
      </w:r>
      <w:r>
        <w:rPr>
          <w:spacing w:val="1"/>
          <w:sz w:val="28"/>
        </w:rPr>
        <w:t xml:space="preserve"> </w:t>
      </w:r>
      <w:r>
        <w:rPr>
          <w:sz w:val="28"/>
        </w:rPr>
        <w:t>№</w:t>
      </w:r>
      <w:r>
        <w:rPr>
          <w:spacing w:val="1"/>
          <w:sz w:val="28"/>
        </w:rPr>
        <w:t xml:space="preserve"> </w:t>
      </w:r>
      <w:r>
        <w:rPr>
          <w:sz w:val="28"/>
        </w:rPr>
        <w:t>1541-1</w:t>
      </w:r>
      <w:r>
        <w:rPr>
          <w:spacing w:val="1"/>
          <w:sz w:val="28"/>
        </w:rPr>
        <w:t xml:space="preserve"> </w:t>
      </w:r>
      <w:r>
        <w:rPr>
          <w:sz w:val="28"/>
        </w:rPr>
        <w:t>«О</w:t>
      </w:r>
      <w:r>
        <w:rPr>
          <w:spacing w:val="1"/>
          <w:sz w:val="28"/>
        </w:rPr>
        <w:t xml:space="preserve"> </w:t>
      </w:r>
      <w:r>
        <w:rPr>
          <w:sz w:val="28"/>
        </w:rPr>
        <w:t>приватизации</w:t>
      </w:r>
      <w:r>
        <w:rPr>
          <w:spacing w:val="1"/>
          <w:sz w:val="28"/>
        </w:rPr>
        <w:t xml:space="preserve"> </w:t>
      </w:r>
      <w:r>
        <w:rPr>
          <w:sz w:val="28"/>
        </w:rPr>
        <w:t xml:space="preserve">жилищного фонда в </w:t>
      </w:r>
      <w:r>
        <w:rPr>
          <w:sz w:val="28"/>
          <w:szCs w:val="28"/>
        </w:rPr>
        <w:t>Российской Федерации», Федерального закона от 29 декабря</w:t>
      </w:r>
      <w:r>
        <w:rPr>
          <w:spacing w:val="1"/>
          <w:sz w:val="28"/>
          <w:szCs w:val="28"/>
        </w:rPr>
        <w:t xml:space="preserve"> </w:t>
      </w:r>
      <w:r>
        <w:rPr>
          <w:sz w:val="28"/>
          <w:szCs w:val="28"/>
        </w:rPr>
        <w:t>2004</w:t>
      </w:r>
      <w:r>
        <w:rPr>
          <w:spacing w:val="1"/>
          <w:sz w:val="28"/>
          <w:szCs w:val="28"/>
        </w:rPr>
        <w:t xml:space="preserve"> </w:t>
      </w:r>
      <w:r>
        <w:rPr>
          <w:sz w:val="28"/>
          <w:szCs w:val="28"/>
        </w:rPr>
        <w:t>г.</w:t>
      </w:r>
      <w:r>
        <w:rPr>
          <w:spacing w:val="1"/>
          <w:sz w:val="28"/>
          <w:szCs w:val="28"/>
        </w:rPr>
        <w:t xml:space="preserve"> </w:t>
      </w:r>
      <w:r>
        <w:rPr>
          <w:sz w:val="28"/>
          <w:szCs w:val="28"/>
        </w:rPr>
        <w:t>№</w:t>
      </w:r>
      <w:r>
        <w:rPr>
          <w:spacing w:val="1"/>
          <w:sz w:val="28"/>
          <w:szCs w:val="28"/>
        </w:rPr>
        <w:t xml:space="preserve"> </w:t>
      </w:r>
      <w:r>
        <w:rPr>
          <w:sz w:val="28"/>
          <w:szCs w:val="28"/>
        </w:rPr>
        <w:t>189-ФЗ</w:t>
      </w:r>
      <w:r>
        <w:rPr>
          <w:spacing w:val="1"/>
          <w:sz w:val="28"/>
          <w:szCs w:val="28"/>
        </w:rPr>
        <w:t xml:space="preserve"> </w:t>
      </w:r>
      <w:r>
        <w:rPr>
          <w:sz w:val="28"/>
          <w:szCs w:val="28"/>
        </w:rPr>
        <w:t>«О</w:t>
      </w:r>
      <w:r>
        <w:rPr>
          <w:spacing w:val="1"/>
          <w:sz w:val="28"/>
          <w:szCs w:val="28"/>
        </w:rPr>
        <w:t xml:space="preserve"> </w:t>
      </w:r>
      <w:r>
        <w:rPr>
          <w:sz w:val="28"/>
          <w:szCs w:val="28"/>
        </w:rPr>
        <w:t>введении</w:t>
      </w:r>
      <w:r>
        <w:rPr>
          <w:spacing w:val="1"/>
          <w:sz w:val="28"/>
          <w:szCs w:val="28"/>
        </w:rPr>
        <w:t xml:space="preserve"> </w:t>
      </w:r>
      <w:r>
        <w:rPr>
          <w:sz w:val="28"/>
          <w:szCs w:val="28"/>
        </w:rPr>
        <w:t>в</w:t>
      </w:r>
      <w:r>
        <w:rPr>
          <w:spacing w:val="1"/>
          <w:sz w:val="28"/>
          <w:szCs w:val="28"/>
        </w:rPr>
        <w:t xml:space="preserve"> </w:t>
      </w:r>
      <w:r>
        <w:rPr>
          <w:sz w:val="28"/>
          <w:szCs w:val="28"/>
        </w:rPr>
        <w:t>действие</w:t>
      </w:r>
      <w:r>
        <w:rPr>
          <w:spacing w:val="1"/>
          <w:sz w:val="28"/>
          <w:szCs w:val="28"/>
        </w:rPr>
        <w:t xml:space="preserve"> </w:t>
      </w:r>
      <w:r>
        <w:rPr>
          <w:sz w:val="28"/>
          <w:szCs w:val="28"/>
        </w:rPr>
        <w:t>Жилищного</w:t>
      </w:r>
      <w:r>
        <w:rPr>
          <w:spacing w:val="1"/>
          <w:sz w:val="28"/>
          <w:szCs w:val="28"/>
        </w:rPr>
        <w:t xml:space="preserve"> </w:t>
      </w:r>
      <w:r>
        <w:rPr>
          <w:sz w:val="28"/>
          <w:szCs w:val="28"/>
        </w:rPr>
        <w:t>кодекса</w:t>
      </w:r>
      <w:r>
        <w:rPr>
          <w:spacing w:val="1"/>
          <w:sz w:val="28"/>
          <w:szCs w:val="28"/>
        </w:rPr>
        <w:t xml:space="preserve"> </w:t>
      </w:r>
      <w:r>
        <w:rPr>
          <w:sz w:val="28"/>
          <w:szCs w:val="28"/>
        </w:rPr>
        <w:t>Российской</w:t>
      </w:r>
      <w:r>
        <w:rPr>
          <w:spacing w:val="1"/>
          <w:sz w:val="28"/>
          <w:szCs w:val="28"/>
        </w:rPr>
        <w:t xml:space="preserve"> </w:t>
      </w:r>
      <w:r>
        <w:rPr>
          <w:sz w:val="28"/>
          <w:szCs w:val="28"/>
        </w:rPr>
        <w:t>Федерации», Федерального закона от 13 июля 2015 г. № 218-ФЗ «О государственной</w:t>
      </w:r>
      <w:r>
        <w:rPr>
          <w:spacing w:val="-67"/>
          <w:sz w:val="28"/>
          <w:szCs w:val="28"/>
        </w:rPr>
        <w:t xml:space="preserve"> </w:t>
      </w:r>
      <w:r w:rsidR="00325DFE">
        <w:rPr>
          <w:spacing w:val="-67"/>
          <w:sz w:val="28"/>
          <w:szCs w:val="28"/>
        </w:rPr>
        <w:t xml:space="preserve">   </w:t>
      </w:r>
      <w:r w:rsidR="00325DFE">
        <w:rPr>
          <w:sz w:val="28"/>
          <w:szCs w:val="28"/>
        </w:rPr>
        <w:t xml:space="preserve"> регистрации </w:t>
      </w:r>
      <w:r>
        <w:rPr>
          <w:sz w:val="28"/>
          <w:szCs w:val="28"/>
        </w:rPr>
        <w:t>недвижимости»,</w:t>
      </w:r>
      <w:r>
        <w:rPr>
          <w:spacing w:val="49"/>
          <w:sz w:val="28"/>
          <w:szCs w:val="28"/>
        </w:rPr>
        <w:t xml:space="preserve"> </w:t>
      </w:r>
      <w:r>
        <w:rPr>
          <w:sz w:val="28"/>
          <w:szCs w:val="28"/>
        </w:rPr>
        <w:t>Федерального закона № 210-ФЗ.</w:t>
      </w:r>
    </w:p>
    <w:p w:rsidR="005E08E9" w:rsidRPr="005E08E9" w:rsidRDefault="005E08E9" w:rsidP="005E08E9">
      <w:pPr>
        <w:numPr>
          <w:ilvl w:val="0"/>
          <w:numId w:val="2"/>
        </w:numPr>
        <w:ind w:left="0" w:firstLine="851"/>
        <w:jc w:val="both"/>
        <w:rPr>
          <w:sz w:val="28"/>
          <w:szCs w:val="28"/>
        </w:rPr>
      </w:pPr>
      <w:r>
        <w:rPr>
          <w:sz w:val="28"/>
          <w:szCs w:val="28"/>
        </w:rPr>
        <w:t>Заявления и документы для получения муниципальной услуги по усмотрению заявителя могут быть представлены в форме электронных документов посредством ЕПГУ</w:t>
      </w:r>
      <w:r w:rsidRPr="005E08E9">
        <w:rPr>
          <w:sz w:val="28"/>
          <w:szCs w:val="28"/>
        </w:rPr>
        <w:t xml:space="preserve"> https://www.gosuslugi.ru, в соответствии с частью 1 статьи 21 Федерального закона № 210-ФЗ или на бумажном носителе при личном обращении в многофункциональный центр (при наличии соглашения о взаимодействии).</w:t>
      </w:r>
    </w:p>
    <w:p w:rsidR="005E08E9" w:rsidRDefault="005E08E9" w:rsidP="005E08E9">
      <w:pPr>
        <w:ind w:right="-6"/>
        <w:outlineLvl w:val="1"/>
        <w:rPr>
          <w:sz w:val="28"/>
          <w:szCs w:val="28"/>
        </w:rPr>
      </w:pPr>
    </w:p>
    <w:p w:rsidR="00890E76" w:rsidRDefault="004D18B3">
      <w:pPr>
        <w:ind w:right="-6"/>
        <w:jc w:val="center"/>
        <w:outlineLvl w:val="1"/>
        <w:rPr>
          <w:sz w:val="28"/>
          <w:szCs w:val="28"/>
        </w:rPr>
      </w:pPr>
      <w:r>
        <w:rPr>
          <w:sz w:val="28"/>
          <w:szCs w:val="28"/>
        </w:rPr>
        <w:t>Круг заявителей</w:t>
      </w:r>
    </w:p>
    <w:p w:rsidR="00890E76" w:rsidRDefault="00890E76">
      <w:pPr>
        <w:ind w:left="851"/>
        <w:jc w:val="both"/>
        <w:rPr>
          <w:sz w:val="28"/>
          <w:szCs w:val="28"/>
        </w:rPr>
      </w:pPr>
    </w:p>
    <w:p w:rsidR="00890E76" w:rsidRDefault="004D18B3" w:rsidP="004D18B3">
      <w:pPr>
        <w:numPr>
          <w:ilvl w:val="0"/>
          <w:numId w:val="2"/>
        </w:numPr>
        <w:ind w:left="0" w:firstLine="851"/>
        <w:jc w:val="both"/>
        <w:rPr>
          <w:sz w:val="28"/>
          <w:szCs w:val="28"/>
        </w:rPr>
      </w:pPr>
      <w:r>
        <w:rPr>
          <w:sz w:val="28"/>
        </w:rPr>
        <w:t>Заявителями</w:t>
      </w:r>
      <w:r>
        <w:rPr>
          <w:spacing w:val="1"/>
          <w:sz w:val="28"/>
        </w:rPr>
        <w:t xml:space="preserve"> </w:t>
      </w:r>
      <w:r>
        <w:rPr>
          <w:sz w:val="28"/>
        </w:rPr>
        <w:t>на</w:t>
      </w:r>
      <w:r>
        <w:rPr>
          <w:spacing w:val="1"/>
          <w:sz w:val="28"/>
        </w:rPr>
        <w:t xml:space="preserve"> </w:t>
      </w:r>
      <w:r>
        <w:rPr>
          <w:sz w:val="28"/>
        </w:rPr>
        <w:t>получение</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являются граждане Российской Федерации, имеющие право пользования жилыми</w:t>
      </w:r>
      <w:r>
        <w:rPr>
          <w:spacing w:val="1"/>
          <w:sz w:val="28"/>
        </w:rPr>
        <w:t xml:space="preserve"> </w:t>
      </w:r>
      <w:r>
        <w:rPr>
          <w:sz w:val="28"/>
        </w:rPr>
        <w:t>помещениями</w:t>
      </w:r>
      <w:r>
        <w:rPr>
          <w:spacing w:val="1"/>
          <w:sz w:val="28"/>
        </w:rPr>
        <w:t xml:space="preserve"> </w:t>
      </w:r>
      <w:r>
        <w:rPr>
          <w:sz w:val="28"/>
        </w:rPr>
        <w:t>муниципального</w:t>
      </w:r>
      <w:r>
        <w:rPr>
          <w:spacing w:val="1"/>
          <w:sz w:val="28"/>
        </w:rPr>
        <w:t xml:space="preserve"> </w:t>
      </w:r>
      <w:r>
        <w:rPr>
          <w:sz w:val="28"/>
        </w:rPr>
        <w:t>жилищного</w:t>
      </w:r>
      <w:r>
        <w:rPr>
          <w:spacing w:val="1"/>
          <w:sz w:val="28"/>
        </w:rPr>
        <w:t xml:space="preserve"> </w:t>
      </w:r>
      <w:r>
        <w:rPr>
          <w:sz w:val="28"/>
        </w:rPr>
        <w:t>фонда</w:t>
      </w:r>
      <w:r>
        <w:rPr>
          <w:spacing w:val="71"/>
          <w:sz w:val="28"/>
        </w:rPr>
        <w:t xml:space="preserve"> </w:t>
      </w:r>
      <w:r>
        <w:rPr>
          <w:sz w:val="28"/>
        </w:rPr>
        <w:t>на</w:t>
      </w:r>
      <w:r>
        <w:rPr>
          <w:spacing w:val="1"/>
          <w:sz w:val="28"/>
        </w:rPr>
        <w:t xml:space="preserve"> </w:t>
      </w:r>
      <w:r>
        <w:rPr>
          <w:sz w:val="28"/>
        </w:rPr>
        <w:t>условиях</w:t>
      </w:r>
      <w:r>
        <w:rPr>
          <w:spacing w:val="1"/>
          <w:sz w:val="28"/>
        </w:rPr>
        <w:t xml:space="preserve"> </w:t>
      </w:r>
      <w:r>
        <w:rPr>
          <w:sz w:val="28"/>
        </w:rPr>
        <w:t>социального</w:t>
      </w:r>
      <w:r>
        <w:rPr>
          <w:spacing w:val="1"/>
          <w:sz w:val="28"/>
        </w:rPr>
        <w:t xml:space="preserve"> </w:t>
      </w:r>
      <w:r>
        <w:rPr>
          <w:sz w:val="28"/>
        </w:rPr>
        <w:t>найма,</w:t>
      </w:r>
      <w:r>
        <w:rPr>
          <w:spacing w:val="1"/>
          <w:sz w:val="28"/>
        </w:rPr>
        <w:t xml:space="preserve"> </w:t>
      </w:r>
      <w:r>
        <w:rPr>
          <w:sz w:val="28"/>
        </w:rPr>
        <w:t>с</w:t>
      </w:r>
      <w:r>
        <w:rPr>
          <w:spacing w:val="1"/>
          <w:sz w:val="28"/>
        </w:rPr>
        <w:t xml:space="preserve"> </w:t>
      </w:r>
      <w:r>
        <w:rPr>
          <w:sz w:val="28"/>
        </w:rPr>
        <w:t>согласия</w:t>
      </w:r>
      <w:r>
        <w:rPr>
          <w:spacing w:val="1"/>
          <w:sz w:val="28"/>
        </w:rPr>
        <w:t xml:space="preserve"> </w:t>
      </w:r>
      <w:r>
        <w:rPr>
          <w:sz w:val="28"/>
        </w:rPr>
        <w:t>всех</w:t>
      </w:r>
      <w:r>
        <w:rPr>
          <w:spacing w:val="1"/>
          <w:sz w:val="28"/>
        </w:rPr>
        <w:t xml:space="preserve"> </w:t>
      </w:r>
      <w:r>
        <w:rPr>
          <w:sz w:val="28"/>
        </w:rPr>
        <w:t>имеющих</w:t>
      </w:r>
      <w:r>
        <w:rPr>
          <w:spacing w:val="1"/>
          <w:sz w:val="28"/>
        </w:rPr>
        <w:t xml:space="preserve"> </w:t>
      </w:r>
      <w:r>
        <w:rPr>
          <w:sz w:val="28"/>
        </w:rPr>
        <w:t>право</w:t>
      </w:r>
      <w:r>
        <w:rPr>
          <w:spacing w:val="1"/>
          <w:sz w:val="28"/>
        </w:rPr>
        <w:t xml:space="preserve"> </w:t>
      </w:r>
      <w:r>
        <w:rPr>
          <w:sz w:val="28"/>
        </w:rPr>
        <w:t>на</w:t>
      </w:r>
      <w:r>
        <w:rPr>
          <w:spacing w:val="1"/>
          <w:sz w:val="28"/>
        </w:rPr>
        <w:t xml:space="preserve"> </w:t>
      </w:r>
      <w:r>
        <w:rPr>
          <w:sz w:val="28"/>
        </w:rPr>
        <w:t>приватизацию</w:t>
      </w:r>
      <w:r>
        <w:rPr>
          <w:spacing w:val="-67"/>
          <w:sz w:val="28"/>
        </w:rPr>
        <w:t xml:space="preserve"> </w:t>
      </w:r>
      <w:r>
        <w:rPr>
          <w:sz w:val="28"/>
        </w:rPr>
        <w:t xml:space="preserve">данных жилых помещений совершеннолетних лиц и несовершеннолетних в возрасте </w:t>
      </w:r>
      <w:r>
        <w:rPr>
          <w:spacing w:val="-67"/>
          <w:sz w:val="28"/>
        </w:rPr>
        <w:t xml:space="preserve"> </w:t>
      </w:r>
      <w:r>
        <w:rPr>
          <w:sz w:val="28"/>
        </w:rPr>
        <w:t>от</w:t>
      </w:r>
      <w:r>
        <w:rPr>
          <w:spacing w:val="-1"/>
          <w:sz w:val="28"/>
        </w:rPr>
        <w:t xml:space="preserve"> </w:t>
      </w:r>
      <w:r>
        <w:rPr>
          <w:sz w:val="28"/>
        </w:rPr>
        <w:t>14</w:t>
      </w:r>
      <w:r>
        <w:rPr>
          <w:spacing w:val="1"/>
          <w:sz w:val="28"/>
        </w:rPr>
        <w:t xml:space="preserve"> </w:t>
      </w:r>
      <w:r>
        <w:rPr>
          <w:sz w:val="28"/>
        </w:rPr>
        <w:t>до</w:t>
      </w:r>
      <w:r>
        <w:rPr>
          <w:spacing w:val="1"/>
          <w:sz w:val="28"/>
        </w:rPr>
        <w:t xml:space="preserve"> </w:t>
      </w:r>
      <w:r>
        <w:rPr>
          <w:sz w:val="28"/>
        </w:rPr>
        <w:t>18</w:t>
      </w:r>
      <w:r>
        <w:rPr>
          <w:spacing w:val="1"/>
          <w:sz w:val="28"/>
        </w:rPr>
        <w:t xml:space="preserve"> </w:t>
      </w:r>
      <w:r>
        <w:rPr>
          <w:sz w:val="28"/>
        </w:rPr>
        <w:t>лет.</w:t>
      </w:r>
    </w:p>
    <w:p w:rsidR="00890E76" w:rsidRDefault="004D18B3" w:rsidP="004D18B3">
      <w:pPr>
        <w:numPr>
          <w:ilvl w:val="0"/>
          <w:numId w:val="2"/>
        </w:numPr>
        <w:ind w:left="0" w:firstLine="851"/>
        <w:jc w:val="both"/>
        <w:rPr>
          <w:sz w:val="28"/>
          <w:szCs w:val="28"/>
        </w:rPr>
      </w:pPr>
      <w:r>
        <w:rPr>
          <w:sz w:val="28"/>
        </w:rPr>
        <w:t>Интересы</w:t>
      </w:r>
      <w:r>
        <w:rPr>
          <w:spacing w:val="1"/>
          <w:sz w:val="28"/>
        </w:rPr>
        <w:t xml:space="preserve"> </w:t>
      </w:r>
      <w:r>
        <w:rPr>
          <w:sz w:val="28"/>
        </w:rPr>
        <w:t>заявителей,</w:t>
      </w:r>
      <w:r>
        <w:rPr>
          <w:spacing w:val="1"/>
          <w:sz w:val="28"/>
        </w:rPr>
        <w:t xml:space="preserve"> </w:t>
      </w:r>
      <w:r>
        <w:rPr>
          <w:sz w:val="28"/>
        </w:rPr>
        <w:t>могут</w:t>
      </w:r>
      <w:r>
        <w:rPr>
          <w:spacing w:val="1"/>
          <w:sz w:val="28"/>
        </w:rPr>
        <w:t xml:space="preserve"> </w:t>
      </w:r>
      <w:r>
        <w:rPr>
          <w:sz w:val="28"/>
        </w:rPr>
        <w:t>представлять</w:t>
      </w:r>
      <w:r>
        <w:rPr>
          <w:spacing w:val="1"/>
          <w:sz w:val="28"/>
        </w:rPr>
        <w:t xml:space="preserve"> </w:t>
      </w:r>
      <w:r>
        <w:rPr>
          <w:sz w:val="28"/>
        </w:rPr>
        <w:t>лица,</w:t>
      </w:r>
      <w:r>
        <w:rPr>
          <w:spacing w:val="1"/>
          <w:sz w:val="28"/>
        </w:rPr>
        <w:t xml:space="preserve"> </w:t>
      </w:r>
      <w:r>
        <w:rPr>
          <w:sz w:val="28"/>
        </w:rPr>
        <w:t>обладающие</w:t>
      </w:r>
      <w:r>
        <w:rPr>
          <w:spacing w:val="1"/>
          <w:sz w:val="28"/>
        </w:rPr>
        <w:t xml:space="preserve"> </w:t>
      </w:r>
      <w:r>
        <w:rPr>
          <w:sz w:val="28"/>
        </w:rPr>
        <w:t>соответствующими</w:t>
      </w:r>
      <w:r>
        <w:rPr>
          <w:spacing w:val="-4"/>
          <w:sz w:val="28"/>
        </w:rPr>
        <w:t xml:space="preserve"> </w:t>
      </w:r>
      <w:r>
        <w:rPr>
          <w:sz w:val="28"/>
        </w:rPr>
        <w:t>полномочиями.</w:t>
      </w:r>
    </w:p>
    <w:p w:rsidR="00890E76" w:rsidRDefault="00890E76">
      <w:pPr>
        <w:ind w:left="152" w:hanging="10"/>
        <w:jc w:val="center"/>
        <w:rPr>
          <w:sz w:val="28"/>
          <w:szCs w:val="28"/>
        </w:rPr>
      </w:pPr>
    </w:p>
    <w:p w:rsidR="00890E76" w:rsidRDefault="004D18B3">
      <w:pPr>
        <w:ind w:hanging="10"/>
        <w:jc w:val="center"/>
        <w:rPr>
          <w:sz w:val="28"/>
          <w:szCs w:val="28"/>
        </w:rPr>
      </w:pPr>
      <w:r>
        <w:rPr>
          <w:sz w:val="28"/>
          <w:szCs w:val="28"/>
        </w:rPr>
        <w:lastRenderedPageBreak/>
        <w:t xml:space="preserve">Требование предоставления заявителю муниципальной услуги в соответствии с категориями (признаками) заявителей, сведения о которых </w:t>
      </w:r>
    </w:p>
    <w:p w:rsidR="00890E76" w:rsidRDefault="004D18B3">
      <w:pPr>
        <w:ind w:hanging="10"/>
        <w:jc w:val="center"/>
        <w:rPr>
          <w:sz w:val="28"/>
          <w:szCs w:val="28"/>
        </w:rPr>
      </w:pPr>
      <w:r>
        <w:rPr>
          <w:sz w:val="28"/>
          <w:szCs w:val="28"/>
        </w:rPr>
        <w:t>размещаются в ФРГУ и на ЕПГУ.</w:t>
      </w:r>
    </w:p>
    <w:p w:rsidR="00890E76" w:rsidRDefault="00890E76">
      <w:pPr>
        <w:ind w:left="495"/>
        <w:rPr>
          <w:sz w:val="28"/>
          <w:szCs w:val="28"/>
        </w:rPr>
      </w:pPr>
    </w:p>
    <w:p w:rsidR="00890E76" w:rsidRDefault="004D18B3" w:rsidP="004D18B3">
      <w:pPr>
        <w:pStyle w:val="aff1"/>
        <w:numPr>
          <w:ilvl w:val="0"/>
          <w:numId w:val="2"/>
        </w:numPr>
        <w:ind w:left="0" w:firstLine="851"/>
        <w:jc w:val="both"/>
        <w:rPr>
          <w:sz w:val="28"/>
          <w:szCs w:val="28"/>
        </w:rPr>
      </w:pPr>
      <w:r>
        <w:rPr>
          <w:sz w:val="28"/>
          <w:szCs w:val="28"/>
        </w:rPr>
        <w:t>Муниципальная услуга предоставляется заявителю в соответствии с категориями (признаками) заявителей, сведения о которых размещаются в ФРГУ и на ЕПГУ.</w:t>
      </w:r>
    </w:p>
    <w:p w:rsidR="00890E76" w:rsidRDefault="004D18B3">
      <w:pPr>
        <w:pStyle w:val="aff1"/>
        <w:tabs>
          <w:tab w:val="left" w:pos="567"/>
          <w:tab w:val="left" w:pos="709"/>
        </w:tabs>
        <w:ind w:firstLine="993"/>
        <w:jc w:val="both"/>
        <w:rPr>
          <w:sz w:val="28"/>
          <w:szCs w:val="28"/>
        </w:rPr>
      </w:pPr>
      <w:r>
        <w:rPr>
          <w:sz w:val="28"/>
          <w:szCs w:val="28"/>
        </w:rPr>
        <w:t>Признаки заявителя определяются путем профилирования, осуществляемого в соответствии с Таблицей № 1 приложения к настоящему Административному регламенту.</w:t>
      </w:r>
    </w:p>
    <w:p w:rsidR="00890E76" w:rsidRPr="00730708" w:rsidRDefault="004D18B3">
      <w:pPr>
        <w:pStyle w:val="3"/>
        <w:numPr>
          <w:ilvl w:val="0"/>
          <w:numId w:val="0"/>
        </w:numPr>
        <w:spacing w:before="0" w:after="0"/>
        <w:jc w:val="center"/>
        <w:rPr>
          <w:rFonts w:ascii="Times New Roman" w:hAnsi="Times New Roman" w:cs="Times New Roman"/>
          <w:b w:val="0"/>
          <w:sz w:val="28"/>
          <w:szCs w:val="28"/>
        </w:rPr>
      </w:pPr>
      <w:r w:rsidRPr="00730708">
        <w:rPr>
          <w:rFonts w:ascii="Times New Roman" w:hAnsi="Times New Roman" w:cs="Times New Roman"/>
          <w:b w:val="0"/>
          <w:sz w:val="28"/>
          <w:szCs w:val="28"/>
        </w:rPr>
        <w:t>II. Стандарт предоставления муниципальной услуги</w:t>
      </w:r>
    </w:p>
    <w:p w:rsidR="00890E76" w:rsidRDefault="00890E76"/>
    <w:p w:rsidR="00890E76" w:rsidRDefault="004D18B3">
      <w:pPr>
        <w:pStyle w:val="3"/>
        <w:numPr>
          <w:ilvl w:val="0"/>
          <w:numId w:val="0"/>
        </w:numPr>
        <w:spacing w:before="0" w:after="0"/>
        <w:jc w:val="center"/>
        <w:rPr>
          <w:rFonts w:ascii="Times New Roman" w:hAnsi="Times New Roman" w:cs="Times New Roman"/>
          <w:b w:val="0"/>
          <w:sz w:val="28"/>
          <w:szCs w:val="28"/>
        </w:rPr>
      </w:pPr>
      <w:r>
        <w:rPr>
          <w:rFonts w:ascii="Times New Roman" w:hAnsi="Times New Roman" w:cs="Times New Roman"/>
          <w:b w:val="0"/>
          <w:sz w:val="28"/>
          <w:szCs w:val="28"/>
        </w:rPr>
        <w:t>Наименование муниципальной услуги</w:t>
      </w:r>
    </w:p>
    <w:p w:rsidR="00890E76" w:rsidRDefault="00890E76">
      <w:pPr>
        <w:pStyle w:val="aff1"/>
        <w:tabs>
          <w:tab w:val="left" w:pos="567"/>
          <w:tab w:val="left" w:pos="709"/>
        </w:tabs>
        <w:ind w:firstLine="993"/>
        <w:jc w:val="both"/>
        <w:rPr>
          <w:sz w:val="28"/>
          <w:szCs w:val="28"/>
        </w:rPr>
      </w:pPr>
    </w:p>
    <w:p w:rsidR="00890E76" w:rsidRPr="00BB385E" w:rsidRDefault="004D18B3" w:rsidP="004D18B3">
      <w:pPr>
        <w:numPr>
          <w:ilvl w:val="0"/>
          <w:numId w:val="2"/>
        </w:numPr>
        <w:ind w:left="0" w:firstLine="851"/>
        <w:jc w:val="both"/>
        <w:rPr>
          <w:sz w:val="28"/>
          <w:szCs w:val="28"/>
        </w:rPr>
      </w:pPr>
      <w:r>
        <w:rPr>
          <w:sz w:val="28"/>
        </w:rPr>
        <w:t>Передача</w:t>
      </w:r>
      <w:r>
        <w:rPr>
          <w:spacing w:val="1"/>
          <w:sz w:val="28"/>
        </w:rPr>
        <w:t xml:space="preserve"> </w:t>
      </w:r>
      <w:r>
        <w:rPr>
          <w:sz w:val="28"/>
        </w:rPr>
        <w:t>в</w:t>
      </w:r>
      <w:r>
        <w:rPr>
          <w:spacing w:val="1"/>
          <w:sz w:val="28"/>
        </w:rPr>
        <w:t xml:space="preserve"> </w:t>
      </w:r>
      <w:r>
        <w:rPr>
          <w:sz w:val="28"/>
        </w:rPr>
        <w:t>собственность</w:t>
      </w:r>
      <w:r>
        <w:rPr>
          <w:spacing w:val="1"/>
          <w:sz w:val="28"/>
        </w:rPr>
        <w:t xml:space="preserve"> </w:t>
      </w:r>
      <w:r>
        <w:rPr>
          <w:sz w:val="28"/>
        </w:rPr>
        <w:t>граждан</w:t>
      </w:r>
      <w:r>
        <w:rPr>
          <w:spacing w:val="1"/>
          <w:sz w:val="28"/>
        </w:rPr>
        <w:t xml:space="preserve"> </w:t>
      </w:r>
      <w:r>
        <w:rPr>
          <w:sz w:val="28"/>
        </w:rPr>
        <w:t>занимаемых</w:t>
      </w:r>
      <w:r>
        <w:rPr>
          <w:spacing w:val="1"/>
          <w:sz w:val="28"/>
        </w:rPr>
        <w:t xml:space="preserve"> </w:t>
      </w:r>
      <w:r>
        <w:rPr>
          <w:sz w:val="28"/>
        </w:rPr>
        <w:t>ими</w:t>
      </w:r>
      <w:r>
        <w:rPr>
          <w:spacing w:val="1"/>
          <w:sz w:val="28"/>
        </w:rPr>
        <w:t xml:space="preserve"> </w:t>
      </w:r>
      <w:r>
        <w:rPr>
          <w:sz w:val="28"/>
        </w:rPr>
        <w:t>жилых</w:t>
      </w:r>
      <w:r>
        <w:rPr>
          <w:spacing w:val="71"/>
          <w:sz w:val="28"/>
        </w:rPr>
        <w:t xml:space="preserve"> </w:t>
      </w:r>
      <w:r>
        <w:rPr>
          <w:sz w:val="28"/>
        </w:rPr>
        <w:t>помещений</w:t>
      </w:r>
      <w:r>
        <w:rPr>
          <w:spacing w:val="71"/>
          <w:sz w:val="28"/>
        </w:rPr>
        <w:t xml:space="preserve"> </w:t>
      </w:r>
      <w:r>
        <w:rPr>
          <w:sz w:val="28"/>
        </w:rPr>
        <w:t>жилищного фонда (приватизация жилищного фонда)</w:t>
      </w:r>
      <w:r>
        <w:t>.</w:t>
      </w:r>
    </w:p>
    <w:p w:rsidR="00DD6664" w:rsidRPr="00DD6664" w:rsidRDefault="00BB385E" w:rsidP="00DD6664">
      <w:pPr>
        <w:pStyle w:val="1"/>
        <w:numPr>
          <w:ilvl w:val="0"/>
          <w:numId w:val="0"/>
        </w:numPr>
        <w:ind w:left="850"/>
        <w:jc w:val="center"/>
        <w:rPr>
          <w:rFonts w:ascii="Times New Roman" w:hAnsi="Times New Roman" w:cs="Times New Roman"/>
          <w:sz w:val="28"/>
          <w:szCs w:val="28"/>
        </w:rPr>
      </w:pPr>
      <w:r>
        <w:rPr>
          <w:rFonts w:ascii="Times New Roman" w:hAnsi="Times New Roman" w:cs="Times New Roman"/>
          <w:sz w:val="28"/>
          <w:szCs w:val="28"/>
        </w:rPr>
        <w:t>Наименование органа, предоставляющего муниципальную услугу</w:t>
      </w:r>
    </w:p>
    <w:p w:rsidR="00BB385E" w:rsidRPr="00BB385E" w:rsidRDefault="00BB385E" w:rsidP="00DD6664">
      <w:pPr>
        <w:pStyle w:val="afe"/>
        <w:numPr>
          <w:ilvl w:val="0"/>
          <w:numId w:val="2"/>
        </w:numPr>
        <w:autoSpaceDE w:val="0"/>
        <w:autoSpaceDN w:val="0"/>
        <w:adjustRightInd w:val="0"/>
        <w:ind w:left="0" w:firstLine="709"/>
        <w:rPr>
          <w:sz w:val="28"/>
          <w:szCs w:val="28"/>
        </w:rPr>
      </w:pPr>
      <w:r w:rsidRPr="00BB385E">
        <w:rPr>
          <w:sz w:val="28"/>
        </w:rPr>
        <w:t>Муниципальная услуга предоставляется отделом имущественных отношений администрации Бузулукского района (далее – отдел имущественных отношений).</w:t>
      </w:r>
    </w:p>
    <w:p w:rsidR="00BB385E" w:rsidRDefault="00BB385E" w:rsidP="00DD6664">
      <w:pPr>
        <w:jc w:val="both"/>
        <w:rPr>
          <w:sz w:val="28"/>
          <w:szCs w:val="28"/>
        </w:rPr>
      </w:pPr>
    </w:p>
    <w:p w:rsidR="00890E76" w:rsidRDefault="00890E76"/>
    <w:p w:rsidR="00890E76" w:rsidRDefault="004D18B3">
      <w:pPr>
        <w:pStyle w:val="ConsPlusTitle"/>
        <w:jc w:val="center"/>
        <w:outlineLvl w:val="2"/>
        <w:rPr>
          <w:b w:val="0"/>
          <w:sz w:val="28"/>
          <w:szCs w:val="28"/>
        </w:rPr>
      </w:pPr>
      <w:r>
        <w:rPr>
          <w:b w:val="0"/>
          <w:sz w:val="28"/>
          <w:szCs w:val="28"/>
        </w:rPr>
        <w:t>Результат предоставления муниципальной услуги</w:t>
      </w:r>
    </w:p>
    <w:p w:rsidR="00890E76" w:rsidRDefault="00890E76">
      <w:pPr>
        <w:pStyle w:val="ConsPlusTitle"/>
        <w:jc w:val="center"/>
        <w:outlineLvl w:val="2"/>
        <w:rPr>
          <w:sz w:val="28"/>
          <w:szCs w:val="28"/>
        </w:rPr>
      </w:pPr>
    </w:p>
    <w:p w:rsidR="00890E76" w:rsidRDefault="004D18B3" w:rsidP="004D18B3">
      <w:pPr>
        <w:numPr>
          <w:ilvl w:val="0"/>
          <w:numId w:val="2"/>
        </w:numPr>
        <w:ind w:left="0" w:firstLine="851"/>
        <w:jc w:val="both"/>
        <w:rPr>
          <w:sz w:val="28"/>
          <w:szCs w:val="28"/>
        </w:rPr>
      </w:pPr>
      <w:r>
        <w:rPr>
          <w:rFonts w:eastAsia="Times New Roman"/>
          <w:sz w:val="28"/>
        </w:rPr>
        <w:t xml:space="preserve">Результатом предоставления </w:t>
      </w:r>
      <w:r>
        <w:rPr>
          <w:sz w:val="28"/>
          <w:szCs w:val="28"/>
        </w:rPr>
        <w:t>муниципальной</w:t>
      </w:r>
      <w:r>
        <w:rPr>
          <w:rFonts w:eastAsia="Times New Roman"/>
          <w:sz w:val="28"/>
        </w:rPr>
        <w:t xml:space="preserve"> услуги является один из </w:t>
      </w:r>
      <w:r>
        <w:rPr>
          <w:rFonts w:eastAsia="Times New Roman"/>
          <w:sz w:val="28"/>
          <w:szCs w:val="28"/>
        </w:rPr>
        <w:t>следующих документов:</w:t>
      </w:r>
    </w:p>
    <w:p w:rsidR="00890E76" w:rsidRDefault="00CD7657" w:rsidP="004D18B3">
      <w:pPr>
        <w:numPr>
          <w:ilvl w:val="1"/>
          <w:numId w:val="2"/>
        </w:numPr>
        <w:ind w:left="0" w:firstLine="851"/>
        <w:jc w:val="both"/>
        <w:rPr>
          <w:sz w:val="28"/>
          <w:szCs w:val="28"/>
        </w:rPr>
      </w:pPr>
      <w:r>
        <w:rPr>
          <w:rFonts w:eastAsia="Times New Roman"/>
          <w:sz w:val="28"/>
          <w:szCs w:val="28"/>
        </w:rPr>
        <w:t>Решение</w:t>
      </w:r>
      <w:r w:rsidR="004D18B3">
        <w:rPr>
          <w:sz w:val="28"/>
          <w:szCs w:val="28"/>
        </w:rPr>
        <w:t xml:space="preserve"> </w:t>
      </w:r>
      <w:r w:rsidR="004D18B3">
        <w:rPr>
          <w:rFonts w:eastAsia="Times New Roman"/>
          <w:sz w:val="28"/>
          <w:szCs w:val="28"/>
        </w:rPr>
        <w:t>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w:t>
      </w:r>
    </w:p>
    <w:p w:rsidR="00890E76" w:rsidRDefault="004D18B3" w:rsidP="004D18B3">
      <w:pPr>
        <w:numPr>
          <w:ilvl w:val="1"/>
          <w:numId w:val="2"/>
        </w:numPr>
        <w:ind w:left="0" w:firstLine="851"/>
        <w:jc w:val="both"/>
        <w:rPr>
          <w:sz w:val="28"/>
          <w:szCs w:val="28"/>
        </w:rPr>
      </w:pPr>
      <w:r>
        <w:rPr>
          <w:rFonts w:eastAsia="Times New Roman"/>
          <w:sz w:val="28"/>
          <w:szCs w:val="28"/>
        </w:rPr>
        <w:t xml:space="preserve"> Решение об отказе в предоставлении </w:t>
      </w:r>
      <w:r>
        <w:rPr>
          <w:sz w:val="28"/>
          <w:szCs w:val="28"/>
        </w:rPr>
        <w:t>муниципальной</w:t>
      </w:r>
      <w:r>
        <w:rPr>
          <w:rFonts w:eastAsia="Times New Roman"/>
          <w:sz w:val="28"/>
          <w:szCs w:val="28"/>
        </w:rPr>
        <w:t xml:space="preserve"> услуги.</w:t>
      </w:r>
    </w:p>
    <w:p w:rsidR="00890E76" w:rsidRDefault="004D18B3" w:rsidP="004D18B3">
      <w:pPr>
        <w:pStyle w:val="ConsPlusNormal"/>
        <w:numPr>
          <w:ilvl w:val="0"/>
          <w:numId w:val="2"/>
        </w:numPr>
        <w:ind w:left="0" w:firstLine="851"/>
        <w:jc w:val="both"/>
        <w:rPr>
          <w:rFonts w:ascii="Times New Roman" w:hAnsi="Times New Roman" w:cs="Times New Roman"/>
          <w:sz w:val="28"/>
          <w:szCs w:val="28"/>
        </w:rPr>
      </w:pPr>
      <w:r>
        <w:rPr>
          <w:rFonts w:ascii="Times New Roman" w:hAnsi="Times New Roman" w:cs="Times New Roman"/>
          <w:sz w:val="28"/>
          <w:szCs w:val="28"/>
        </w:rPr>
        <w:t>В случае предоставления муниципальной услуги в электронном виде используется государственная информационная система</w:t>
      </w:r>
      <w:r w:rsidR="009D5AF4">
        <w:rPr>
          <w:rFonts w:ascii="Times New Roman" w:hAnsi="Times New Roman" w:cs="Times New Roman"/>
          <w:sz w:val="28"/>
          <w:szCs w:val="28"/>
        </w:rPr>
        <w:t xml:space="preserve"> –</w:t>
      </w:r>
      <w:r w:rsidR="00DD6664">
        <w:rPr>
          <w:rFonts w:ascii="Times New Roman" w:hAnsi="Times New Roman" w:cs="Times New Roman"/>
          <w:sz w:val="28"/>
          <w:szCs w:val="28"/>
        </w:rPr>
        <w:t>ЕПГУ.</w:t>
      </w:r>
    </w:p>
    <w:p w:rsidR="00890E76" w:rsidRDefault="004D18B3" w:rsidP="004D18B3">
      <w:pPr>
        <w:numPr>
          <w:ilvl w:val="0"/>
          <w:numId w:val="2"/>
        </w:numPr>
        <w:tabs>
          <w:tab w:val="left" w:pos="709"/>
        </w:tabs>
        <w:ind w:left="0" w:firstLine="851"/>
        <w:jc w:val="both"/>
        <w:rPr>
          <w:sz w:val="28"/>
          <w:szCs w:val="28"/>
        </w:rPr>
      </w:pPr>
      <w:r>
        <w:rPr>
          <w:sz w:val="28"/>
          <w:szCs w:val="28"/>
        </w:rPr>
        <w:t>Заявителю в качестве результата предоставления услуги обеспечивается по его выбору возможность получения:</w:t>
      </w:r>
    </w:p>
    <w:p w:rsidR="00890E76" w:rsidRDefault="004D18B3" w:rsidP="004D18B3">
      <w:pPr>
        <w:numPr>
          <w:ilvl w:val="1"/>
          <w:numId w:val="2"/>
        </w:numPr>
        <w:tabs>
          <w:tab w:val="left" w:pos="709"/>
        </w:tabs>
        <w:jc w:val="both"/>
        <w:rPr>
          <w:sz w:val="28"/>
          <w:szCs w:val="28"/>
        </w:rPr>
      </w:pPr>
      <w:r>
        <w:rPr>
          <w:sz w:val="28"/>
          <w:szCs w:val="28"/>
        </w:rPr>
        <w:t> В случае подачи заявления в электронной форме через ЕПГУ:</w:t>
      </w:r>
    </w:p>
    <w:p w:rsidR="00890E76" w:rsidRDefault="004D18B3">
      <w:pPr>
        <w:tabs>
          <w:tab w:val="left" w:pos="709"/>
          <w:tab w:val="left" w:pos="851"/>
        </w:tabs>
        <w:ind w:firstLine="993"/>
        <w:jc w:val="both"/>
        <w:rPr>
          <w:sz w:val="28"/>
          <w:szCs w:val="28"/>
        </w:rPr>
      </w:pPr>
      <w:r>
        <w:rPr>
          <w:sz w:val="28"/>
          <w:szCs w:val="28"/>
        </w:rPr>
        <w:t>- электронного документа, подписанного уполномоченным должностным лицом с использованием КЭП;</w:t>
      </w:r>
    </w:p>
    <w:p w:rsidR="00890E76" w:rsidRDefault="004D18B3">
      <w:pPr>
        <w:tabs>
          <w:tab w:val="left" w:pos="709"/>
        </w:tabs>
        <w:ind w:firstLine="993"/>
        <w:jc w:val="both"/>
        <w:rPr>
          <w:sz w:val="28"/>
          <w:szCs w:val="28"/>
        </w:rPr>
      </w:pPr>
      <w:r>
        <w:rPr>
          <w:sz w:val="28"/>
          <w:szCs w:val="28"/>
        </w:rPr>
        <w:t>- документа на бумажном носителе в многофункциональном центре, направленного органом (организацией), подтверждающего содержание электронного документа.</w:t>
      </w:r>
    </w:p>
    <w:p w:rsidR="00890E76" w:rsidRDefault="004D18B3" w:rsidP="004D18B3">
      <w:pPr>
        <w:numPr>
          <w:ilvl w:val="1"/>
          <w:numId w:val="2"/>
        </w:numPr>
        <w:tabs>
          <w:tab w:val="left" w:pos="709"/>
        </w:tabs>
        <w:ind w:left="0" w:firstLine="851"/>
        <w:jc w:val="both"/>
        <w:rPr>
          <w:sz w:val="28"/>
          <w:szCs w:val="28"/>
        </w:rPr>
      </w:pPr>
      <w:r>
        <w:rPr>
          <w:sz w:val="28"/>
          <w:szCs w:val="28"/>
        </w:rPr>
        <w:lastRenderedPageBreak/>
        <w:t> В случае подачи заявления через многофункциональный центр (при наличии соглашения о взаимодействии):</w:t>
      </w:r>
    </w:p>
    <w:p w:rsidR="00890E76" w:rsidRDefault="004D18B3">
      <w:pPr>
        <w:tabs>
          <w:tab w:val="left" w:pos="709"/>
        </w:tabs>
        <w:ind w:firstLine="851"/>
        <w:jc w:val="both"/>
        <w:rPr>
          <w:sz w:val="28"/>
          <w:szCs w:val="28"/>
        </w:rPr>
      </w:pPr>
      <w:r>
        <w:rPr>
          <w:sz w:val="28"/>
          <w:szCs w:val="28"/>
        </w:rPr>
        <w:t>- электронного документа, подписанного уполномоченным должностным лицом с использованием КЭП;</w:t>
      </w:r>
    </w:p>
    <w:p w:rsidR="00890E76" w:rsidRDefault="004D18B3">
      <w:pPr>
        <w:tabs>
          <w:tab w:val="left" w:pos="709"/>
        </w:tabs>
        <w:ind w:firstLine="851"/>
        <w:jc w:val="both"/>
        <w:rPr>
          <w:sz w:val="28"/>
          <w:szCs w:val="28"/>
        </w:rPr>
      </w:pPr>
      <w:r>
        <w:rPr>
          <w:sz w:val="28"/>
          <w:szCs w:val="28"/>
        </w:rPr>
        <w:t>- документа на бумажном носителе в многофункциональном центре, направленного органом (организацией), подтверждающего содержание электронного документа.</w:t>
      </w:r>
    </w:p>
    <w:p w:rsidR="00890E76" w:rsidRDefault="004D18B3" w:rsidP="004D18B3">
      <w:pPr>
        <w:numPr>
          <w:ilvl w:val="0"/>
          <w:numId w:val="2"/>
        </w:numPr>
        <w:tabs>
          <w:tab w:val="left" w:pos="709"/>
        </w:tabs>
        <w:ind w:left="0" w:firstLine="851"/>
        <w:jc w:val="both"/>
        <w:rPr>
          <w:sz w:val="28"/>
          <w:szCs w:val="28"/>
        </w:rPr>
      </w:pPr>
      <w:r>
        <w:rPr>
          <w:sz w:val="28"/>
          <w:szCs w:val="28"/>
        </w:rPr>
        <w:t xml:space="preserve">Результат предоставления муниципальной услуги отображается у заявителя в личном кабинете на ЕПГУ в форме электронного документа. </w:t>
      </w:r>
    </w:p>
    <w:p w:rsidR="00890E76" w:rsidRDefault="00890E76">
      <w:pPr>
        <w:tabs>
          <w:tab w:val="left" w:pos="709"/>
        </w:tabs>
        <w:ind w:left="851"/>
        <w:jc w:val="both"/>
        <w:rPr>
          <w:sz w:val="28"/>
          <w:szCs w:val="28"/>
        </w:rPr>
      </w:pPr>
    </w:p>
    <w:p w:rsidR="00890E76" w:rsidRDefault="004D18B3">
      <w:pPr>
        <w:tabs>
          <w:tab w:val="left" w:pos="709"/>
        </w:tabs>
        <w:jc w:val="center"/>
        <w:rPr>
          <w:sz w:val="28"/>
          <w:szCs w:val="28"/>
        </w:rPr>
      </w:pPr>
      <w:r>
        <w:rPr>
          <w:sz w:val="28"/>
          <w:szCs w:val="28"/>
        </w:rPr>
        <w:t>Срок предоставления муниципальной услуги</w:t>
      </w:r>
    </w:p>
    <w:p w:rsidR="00890E76" w:rsidRDefault="00890E76">
      <w:pPr>
        <w:tabs>
          <w:tab w:val="left" w:pos="709"/>
        </w:tabs>
        <w:jc w:val="center"/>
        <w:rPr>
          <w:sz w:val="28"/>
          <w:szCs w:val="28"/>
        </w:rPr>
      </w:pPr>
    </w:p>
    <w:p w:rsidR="00890E76" w:rsidRDefault="004D18B3" w:rsidP="004D18B3">
      <w:pPr>
        <w:numPr>
          <w:ilvl w:val="0"/>
          <w:numId w:val="2"/>
        </w:numPr>
        <w:ind w:left="0" w:firstLine="851"/>
        <w:jc w:val="both"/>
        <w:rPr>
          <w:sz w:val="28"/>
          <w:szCs w:val="28"/>
        </w:rPr>
      </w:pPr>
      <w:r>
        <w:rPr>
          <w:sz w:val="28"/>
          <w:szCs w:val="28"/>
        </w:rPr>
        <w:t>Срок предоставления муниципальной услуги, который исчисляется со дня регистрации заявления о предоставлении муниципальной услуги и документов и (или) информации, необходимых для предоставления муниципальной услуги, в</w:t>
      </w:r>
      <w:r w:rsidR="00D53795" w:rsidRPr="00D53795">
        <w:rPr>
          <w:sz w:val="28"/>
        </w:rPr>
        <w:t xml:space="preserve"> </w:t>
      </w:r>
      <w:r w:rsidR="00D53795">
        <w:rPr>
          <w:sz w:val="28"/>
        </w:rPr>
        <w:t>отделе</w:t>
      </w:r>
      <w:r w:rsidR="00D53795" w:rsidRPr="004506ED">
        <w:rPr>
          <w:sz w:val="28"/>
        </w:rPr>
        <w:t xml:space="preserve"> имущественных отношений</w:t>
      </w:r>
      <w:r>
        <w:rPr>
          <w:sz w:val="28"/>
          <w:szCs w:val="28"/>
        </w:rPr>
        <w:t>, составляет 35 рабочих дней, независимо от категории (признаков) заявителя и способа подачи заявления о предоставлении муниципальной услуги</w:t>
      </w:r>
      <w:r>
        <w:rPr>
          <w:rFonts w:eastAsia="Times New Roman"/>
          <w:sz w:val="28"/>
        </w:rPr>
        <w:t>.</w:t>
      </w:r>
    </w:p>
    <w:p w:rsidR="00890E76" w:rsidRDefault="00890E76">
      <w:pPr>
        <w:jc w:val="both"/>
        <w:rPr>
          <w:sz w:val="28"/>
          <w:szCs w:val="28"/>
          <w:highlight w:val="yellow"/>
        </w:rPr>
      </w:pPr>
    </w:p>
    <w:p w:rsidR="00890E76" w:rsidRDefault="004D18B3">
      <w:pPr>
        <w:ind w:left="-15" w:firstLine="15"/>
        <w:jc w:val="center"/>
        <w:outlineLvl w:val="2"/>
        <w:rPr>
          <w:bCs/>
          <w:sz w:val="28"/>
          <w:szCs w:val="28"/>
        </w:rPr>
      </w:pPr>
      <w:r>
        <w:rPr>
          <w:bCs/>
          <w:sz w:val="28"/>
          <w:szCs w:val="28"/>
        </w:rPr>
        <w:t xml:space="preserve">Размер платы, взимаемой с заявителя при предоставлении </w:t>
      </w:r>
    </w:p>
    <w:p w:rsidR="00890E76" w:rsidRDefault="004D18B3">
      <w:pPr>
        <w:ind w:left="-15" w:firstLine="15"/>
        <w:jc w:val="center"/>
        <w:outlineLvl w:val="2"/>
        <w:rPr>
          <w:bCs/>
          <w:sz w:val="28"/>
          <w:szCs w:val="28"/>
        </w:rPr>
      </w:pPr>
      <w:r>
        <w:rPr>
          <w:bCs/>
          <w:sz w:val="28"/>
          <w:szCs w:val="28"/>
        </w:rPr>
        <w:t>муниципальной услуги, и способы ее взимания</w:t>
      </w:r>
    </w:p>
    <w:p w:rsidR="00890E76" w:rsidRDefault="00890E76">
      <w:pPr>
        <w:jc w:val="both"/>
        <w:rPr>
          <w:sz w:val="28"/>
          <w:szCs w:val="28"/>
        </w:rPr>
      </w:pPr>
    </w:p>
    <w:p w:rsidR="00890E76" w:rsidRDefault="004D18B3" w:rsidP="004D18B3">
      <w:pPr>
        <w:numPr>
          <w:ilvl w:val="0"/>
          <w:numId w:val="2"/>
        </w:numPr>
        <w:ind w:left="0" w:firstLine="851"/>
        <w:jc w:val="both"/>
        <w:rPr>
          <w:sz w:val="28"/>
          <w:szCs w:val="28"/>
        </w:rPr>
      </w:pPr>
      <w:r>
        <w:rPr>
          <w:rFonts w:eastAsia="Times New Roman"/>
          <w:sz w:val="28"/>
        </w:rPr>
        <w:t>Предоставление муниципальной услуги</w:t>
      </w:r>
      <w:r>
        <w:rPr>
          <w:spacing w:val="1"/>
          <w:sz w:val="28"/>
        </w:rPr>
        <w:t xml:space="preserve"> </w:t>
      </w:r>
      <w:r>
        <w:rPr>
          <w:rFonts w:eastAsia="Times New Roman"/>
          <w:sz w:val="28"/>
        </w:rPr>
        <w:t>осуществляется бесплатно.</w:t>
      </w:r>
    </w:p>
    <w:p w:rsidR="00890E76" w:rsidRDefault="00890E76">
      <w:pPr>
        <w:jc w:val="both"/>
        <w:rPr>
          <w:sz w:val="28"/>
          <w:szCs w:val="28"/>
        </w:rPr>
      </w:pPr>
    </w:p>
    <w:p w:rsidR="00890E76" w:rsidRDefault="004D18B3">
      <w:pPr>
        <w:jc w:val="center"/>
        <w:outlineLvl w:val="2"/>
        <w:rPr>
          <w:bCs/>
          <w:sz w:val="28"/>
          <w:szCs w:val="28"/>
        </w:rPr>
      </w:pPr>
      <w:r>
        <w:rPr>
          <w:bCs/>
          <w:sz w:val="28"/>
          <w:szCs w:val="28"/>
        </w:rPr>
        <w:t xml:space="preserve">Максимальный срок ожидания в очереди при подаче заявления </w:t>
      </w:r>
    </w:p>
    <w:p w:rsidR="00890E76" w:rsidRDefault="004D18B3">
      <w:pPr>
        <w:jc w:val="center"/>
        <w:outlineLvl w:val="2"/>
        <w:rPr>
          <w:bCs/>
          <w:sz w:val="28"/>
          <w:szCs w:val="28"/>
        </w:rPr>
      </w:pPr>
      <w:r>
        <w:rPr>
          <w:bCs/>
          <w:sz w:val="28"/>
          <w:szCs w:val="28"/>
        </w:rPr>
        <w:t>о предоставлении муниципальной услуги и при получении результата предоставления муниципальной услуги</w:t>
      </w:r>
    </w:p>
    <w:p w:rsidR="00890E76" w:rsidRDefault="00890E76">
      <w:pPr>
        <w:jc w:val="center"/>
        <w:outlineLvl w:val="2"/>
        <w:rPr>
          <w:bCs/>
          <w:sz w:val="28"/>
          <w:szCs w:val="28"/>
        </w:rPr>
      </w:pPr>
    </w:p>
    <w:p w:rsidR="00890E76" w:rsidRDefault="004D18B3" w:rsidP="004D18B3">
      <w:pPr>
        <w:numPr>
          <w:ilvl w:val="0"/>
          <w:numId w:val="2"/>
        </w:numPr>
        <w:ind w:left="0" w:firstLine="851"/>
        <w:jc w:val="both"/>
        <w:rPr>
          <w:sz w:val="28"/>
          <w:szCs w:val="28"/>
        </w:rPr>
      </w:pPr>
      <w:r>
        <w:rPr>
          <w:rFonts w:eastAsia="Times New Roman"/>
          <w:sz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многофункциональном центре составляет 15 минут.</w:t>
      </w:r>
    </w:p>
    <w:p w:rsidR="00890E76" w:rsidRDefault="00890E76">
      <w:pPr>
        <w:jc w:val="both"/>
        <w:rPr>
          <w:sz w:val="28"/>
          <w:szCs w:val="28"/>
        </w:rPr>
      </w:pPr>
    </w:p>
    <w:p w:rsidR="00890E76" w:rsidRDefault="004D18B3">
      <w:pPr>
        <w:jc w:val="center"/>
        <w:rPr>
          <w:sz w:val="28"/>
          <w:szCs w:val="28"/>
        </w:rPr>
      </w:pPr>
      <w:r>
        <w:rPr>
          <w:bCs/>
          <w:sz w:val="28"/>
          <w:szCs w:val="28"/>
        </w:rPr>
        <w:t>Срок регистрации заявления о предоставлении муниципальной услуги</w:t>
      </w:r>
    </w:p>
    <w:p w:rsidR="00890E76" w:rsidRDefault="00890E76">
      <w:pPr>
        <w:jc w:val="both"/>
        <w:rPr>
          <w:sz w:val="28"/>
          <w:szCs w:val="28"/>
        </w:rPr>
      </w:pPr>
    </w:p>
    <w:p w:rsidR="00890E76" w:rsidRDefault="004D18B3" w:rsidP="004D18B3">
      <w:pPr>
        <w:numPr>
          <w:ilvl w:val="0"/>
          <w:numId w:val="2"/>
        </w:numPr>
        <w:ind w:left="0" w:firstLine="851"/>
        <w:jc w:val="both"/>
        <w:rPr>
          <w:sz w:val="28"/>
          <w:szCs w:val="28"/>
        </w:rPr>
      </w:pPr>
      <w:r>
        <w:rPr>
          <w:sz w:val="28"/>
          <w:szCs w:val="28"/>
        </w:rPr>
        <w:t xml:space="preserve">Срок регистрации заявления о предоставлении </w:t>
      </w:r>
      <w:r>
        <w:rPr>
          <w:bCs/>
          <w:sz w:val="28"/>
          <w:szCs w:val="28"/>
        </w:rPr>
        <w:t>муниципальной</w:t>
      </w:r>
      <w:r>
        <w:rPr>
          <w:sz w:val="28"/>
          <w:szCs w:val="28"/>
        </w:rPr>
        <w:t xml:space="preserve"> услуги, независимо от способа его подачи, составляет 1 рабочий день с даты его поступления.</w:t>
      </w:r>
    </w:p>
    <w:p w:rsidR="00890E76" w:rsidRDefault="004D18B3">
      <w:pPr>
        <w:ind w:left="-15" w:firstLine="865"/>
        <w:jc w:val="both"/>
        <w:outlineLvl w:val="2"/>
        <w:rPr>
          <w:rFonts w:eastAsia="Times New Roman"/>
          <w:sz w:val="28"/>
        </w:rPr>
      </w:pPr>
      <w:r>
        <w:rPr>
          <w:sz w:val="28"/>
          <w:szCs w:val="28"/>
        </w:rPr>
        <w:t xml:space="preserve">В случае направления заявления о предоставлении </w:t>
      </w:r>
      <w:r>
        <w:rPr>
          <w:bCs/>
          <w:sz w:val="28"/>
          <w:szCs w:val="28"/>
        </w:rPr>
        <w:t>муниципальной</w:t>
      </w:r>
      <w:r>
        <w:rPr>
          <w:sz w:val="28"/>
          <w:szCs w:val="28"/>
        </w:rPr>
        <w:t xml:space="preserve"> услуги посредством ЕПГУ или МФЦ в нерабочий день либо за пределами рабочего времени регистрация запроса о предоставлении государственной услуги осуществляется в первый рабочий день, следующий за днем его направления</w:t>
      </w:r>
      <w:r>
        <w:rPr>
          <w:rFonts w:eastAsia="Times New Roman"/>
          <w:sz w:val="28"/>
        </w:rPr>
        <w:t>.</w:t>
      </w:r>
    </w:p>
    <w:p w:rsidR="00890E76" w:rsidRDefault="00890E76">
      <w:pPr>
        <w:ind w:left="1630"/>
        <w:jc w:val="both"/>
        <w:rPr>
          <w:sz w:val="28"/>
          <w:szCs w:val="28"/>
        </w:rPr>
      </w:pPr>
    </w:p>
    <w:p w:rsidR="00890E76" w:rsidRDefault="004D18B3">
      <w:pPr>
        <w:jc w:val="center"/>
        <w:rPr>
          <w:sz w:val="28"/>
          <w:szCs w:val="28"/>
        </w:rPr>
      </w:pPr>
      <w:r>
        <w:rPr>
          <w:bCs/>
          <w:sz w:val="28"/>
          <w:szCs w:val="28"/>
        </w:rPr>
        <w:t xml:space="preserve">Требования к помещениям, </w:t>
      </w:r>
    </w:p>
    <w:p w:rsidR="00890E76" w:rsidRDefault="004D18B3">
      <w:pPr>
        <w:jc w:val="center"/>
        <w:rPr>
          <w:sz w:val="28"/>
          <w:szCs w:val="28"/>
        </w:rPr>
      </w:pPr>
      <w:r>
        <w:rPr>
          <w:bCs/>
          <w:sz w:val="28"/>
          <w:szCs w:val="28"/>
        </w:rPr>
        <w:t>в которых предоставляется муниципальная услуга</w:t>
      </w:r>
    </w:p>
    <w:p w:rsidR="00890E76" w:rsidRDefault="00890E76">
      <w:pPr>
        <w:ind w:left="1630"/>
        <w:jc w:val="both"/>
        <w:rPr>
          <w:sz w:val="28"/>
          <w:szCs w:val="28"/>
        </w:rPr>
      </w:pPr>
    </w:p>
    <w:p w:rsidR="00890E76" w:rsidRDefault="004D18B3" w:rsidP="004D18B3">
      <w:pPr>
        <w:pStyle w:val="ConsPlusNormal"/>
        <w:numPr>
          <w:ilvl w:val="0"/>
          <w:numId w:val="2"/>
        </w:numPr>
        <w:tabs>
          <w:tab w:val="left" w:pos="709"/>
        </w:tabs>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Liberation Serif" w:eastAsia="Liberation Serif" w:hAnsi="Liberation Serif" w:cs="Liberation Serif"/>
          <w:sz w:val="28"/>
          <w:szCs w:val="28"/>
        </w:rPr>
        <w:t>Требования к помещениям, в которых предоставляется муниципальная услуга, размещены на официальном сайте</w:t>
      </w:r>
      <w:r w:rsidR="002D4387">
        <w:rPr>
          <w:rFonts w:ascii="Liberation Serif" w:eastAsia="Liberation Serif" w:hAnsi="Liberation Serif" w:cs="Liberation Serif"/>
          <w:sz w:val="28"/>
          <w:szCs w:val="28"/>
        </w:rPr>
        <w:t xml:space="preserve"> </w:t>
      </w:r>
      <w:r w:rsidR="00325DFE">
        <w:rPr>
          <w:rFonts w:ascii="Liberation Serif" w:eastAsia="Liberation Serif" w:hAnsi="Liberation Serif" w:cs="Liberation Serif"/>
          <w:sz w:val="28"/>
          <w:szCs w:val="28"/>
        </w:rPr>
        <w:t xml:space="preserve">муниципального образования </w:t>
      </w:r>
      <w:r w:rsidR="002D4387" w:rsidRPr="002D4387">
        <w:rPr>
          <w:rFonts w:ascii="Times New Roman" w:hAnsi="Times New Roman" w:cs="Times New Roman"/>
          <w:sz w:val="28"/>
          <w:szCs w:val="28"/>
        </w:rPr>
        <w:t>Бузулукск</w:t>
      </w:r>
      <w:r w:rsidR="00325DFE">
        <w:rPr>
          <w:rFonts w:ascii="Times New Roman" w:hAnsi="Times New Roman" w:cs="Times New Roman"/>
          <w:sz w:val="28"/>
          <w:szCs w:val="28"/>
        </w:rPr>
        <w:t>ий</w:t>
      </w:r>
      <w:r w:rsidR="002D4387" w:rsidRPr="002D4387">
        <w:rPr>
          <w:rFonts w:ascii="Times New Roman" w:hAnsi="Times New Roman" w:cs="Times New Roman"/>
          <w:sz w:val="28"/>
          <w:szCs w:val="28"/>
        </w:rPr>
        <w:t xml:space="preserve"> район</w:t>
      </w:r>
      <w:r w:rsidR="00325DFE">
        <w:rPr>
          <w:rFonts w:ascii="Times New Roman" w:hAnsi="Times New Roman" w:cs="Times New Roman"/>
          <w:sz w:val="28"/>
          <w:szCs w:val="28"/>
        </w:rPr>
        <w:t xml:space="preserve"> Оренбургской области</w:t>
      </w:r>
      <w:r>
        <w:rPr>
          <w:rFonts w:ascii="Liberation Serif" w:eastAsia="Liberation Serif" w:hAnsi="Liberation Serif" w:cs="Liberation Serif"/>
          <w:sz w:val="28"/>
          <w:szCs w:val="28"/>
        </w:rPr>
        <w:t>, предоставляющего услугу, в сети «Интернет», а также на ЕПГУ (при наличии технической возможности).</w:t>
      </w:r>
    </w:p>
    <w:p w:rsidR="00890E76" w:rsidRDefault="00890E76">
      <w:pPr>
        <w:tabs>
          <w:tab w:val="left" w:pos="709"/>
        </w:tabs>
        <w:jc w:val="center"/>
        <w:outlineLvl w:val="2"/>
        <w:rPr>
          <w:rFonts w:ascii="Liberation Serif" w:hAnsi="Liberation Serif" w:cs="Liberation Serif"/>
          <w:sz w:val="28"/>
          <w:szCs w:val="28"/>
        </w:rPr>
      </w:pPr>
    </w:p>
    <w:p w:rsidR="00890E76" w:rsidRDefault="004D18B3">
      <w:pPr>
        <w:tabs>
          <w:tab w:val="left" w:pos="709"/>
        </w:tabs>
        <w:jc w:val="center"/>
        <w:outlineLvl w:val="2"/>
        <w:rPr>
          <w:rFonts w:ascii="Liberation Serif" w:eastAsia="Liberation Serif" w:hAnsi="Liberation Serif" w:cs="Liberation Serif"/>
          <w:sz w:val="28"/>
          <w:szCs w:val="28"/>
        </w:rPr>
      </w:pPr>
      <w:r>
        <w:rPr>
          <w:rFonts w:ascii="Liberation Serif" w:eastAsia="Liberation Serif" w:hAnsi="Liberation Serif" w:cs="Liberation Serif"/>
          <w:bCs/>
          <w:sz w:val="28"/>
          <w:szCs w:val="28"/>
        </w:rPr>
        <w:t>Показатели качества и доступности муниципальной услуги</w:t>
      </w:r>
    </w:p>
    <w:p w:rsidR="00890E76" w:rsidRDefault="00890E76">
      <w:pPr>
        <w:tabs>
          <w:tab w:val="left" w:pos="709"/>
        </w:tabs>
        <w:jc w:val="center"/>
        <w:outlineLvl w:val="2"/>
        <w:rPr>
          <w:rFonts w:ascii="Liberation Serif" w:hAnsi="Liberation Serif" w:cs="Liberation Serif"/>
          <w:bCs/>
          <w:sz w:val="28"/>
          <w:szCs w:val="28"/>
        </w:rPr>
      </w:pPr>
    </w:p>
    <w:p w:rsidR="00890E76" w:rsidRDefault="004D18B3" w:rsidP="004D18B3">
      <w:pPr>
        <w:pStyle w:val="ConsPlusNormal"/>
        <w:numPr>
          <w:ilvl w:val="0"/>
          <w:numId w:val="2"/>
        </w:numPr>
        <w:tabs>
          <w:tab w:val="left" w:pos="709"/>
        </w:tabs>
        <w:ind w:left="0" w:firstLine="851"/>
        <w:jc w:val="both"/>
        <w:rPr>
          <w:rFonts w:ascii="Liberation Serif" w:hAnsi="Liberation Serif" w:cs="Liberation Serif"/>
          <w:sz w:val="28"/>
          <w:szCs w:val="28"/>
        </w:rPr>
      </w:pPr>
      <w:r>
        <w:rPr>
          <w:rFonts w:ascii="Liberation Serif" w:eastAsia="Liberation Serif" w:hAnsi="Liberation Serif" w:cs="Liberation Serif"/>
          <w:sz w:val="28"/>
          <w:szCs w:val="28"/>
        </w:rPr>
        <w:t>Перечень показателей качества и доступности муниципальной услуги размещен на официальном сайте</w:t>
      </w:r>
      <w:r w:rsidR="002D4387">
        <w:rPr>
          <w:rFonts w:ascii="Liberation Serif" w:eastAsia="Liberation Serif" w:hAnsi="Liberation Serif" w:cs="Liberation Serif"/>
          <w:sz w:val="28"/>
          <w:szCs w:val="28"/>
        </w:rPr>
        <w:t xml:space="preserve"> </w:t>
      </w:r>
      <w:r w:rsidR="00325DFE">
        <w:rPr>
          <w:rFonts w:ascii="Liberation Serif" w:eastAsia="Liberation Serif" w:hAnsi="Liberation Serif" w:cs="Liberation Serif"/>
          <w:sz w:val="28"/>
          <w:szCs w:val="28"/>
        </w:rPr>
        <w:t xml:space="preserve">муниципального образования </w:t>
      </w:r>
      <w:r w:rsidR="00325DFE" w:rsidRPr="002D4387">
        <w:rPr>
          <w:rFonts w:ascii="Times New Roman" w:hAnsi="Times New Roman" w:cs="Times New Roman"/>
          <w:sz w:val="28"/>
          <w:szCs w:val="28"/>
        </w:rPr>
        <w:t>Бузулукск</w:t>
      </w:r>
      <w:r w:rsidR="00325DFE">
        <w:rPr>
          <w:rFonts w:ascii="Times New Roman" w:hAnsi="Times New Roman" w:cs="Times New Roman"/>
          <w:sz w:val="28"/>
          <w:szCs w:val="28"/>
        </w:rPr>
        <w:t>ий</w:t>
      </w:r>
      <w:r w:rsidR="00325DFE" w:rsidRPr="002D4387">
        <w:rPr>
          <w:rFonts w:ascii="Times New Roman" w:hAnsi="Times New Roman" w:cs="Times New Roman"/>
          <w:sz w:val="28"/>
          <w:szCs w:val="28"/>
        </w:rPr>
        <w:t xml:space="preserve"> район</w:t>
      </w:r>
      <w:r w:rsidR="00325DFE">
        <w:rPr>
          <w:rFonts w:ascii="Times New Roman" w:hAnsi="Times New Roman" w:cs="Times New Roman"/>
          <w:sz w:val="28"/>
          <w:szCs w:val="28"/>
        </w:rPr>
        <w:t xml:space="preserve"> Оренбургской области</w:t>
      </w:r>
      <w:r w:rsidR="00325DFE">
        <w:rPr>
          <w:rFonts w:ascii="Liberation Serif" w:eastAsia="Liberation Serif" w:hAnsi="Liberation Serif" w:cs="Liberation Serif"/>
          <w:sz w:val="28"/>
          <w:szCs w:val="28"/>
        </w:rPr>
        <w:t>,</w:t>
      </w:r>
      <w:r w:rsidR="00325DFE">
        <w:rPr>
          <w:rFonts w:ascii="Times New Roman" w:hAnsi="Times New Roman" w:cs="Times New Roman"/>
          <w:sz w:val="28"/>
          <w:szCs w:val="28"/>
        </w:rPr>
        <w:t xml:space="preserve"> </w:t>
      </w:r>
      <w:r>
        <w:rPr>
          <w:rFonts w:ascii="Liberation Serif" w:eastAsia="Liberation Serif" w:hAnsi="Liberation Serif" w:cs="Liberation Serif"/>
          <w:sz w:val="28"/>
          <w:szCs w:val="28"/>
        </w:rPr>
        <w:t>предоставляющего услугу, в сети «Интернет», а также на ЕПГУ (при наличии технической возможности).</w:t>
      </w:r>
    </w:p>
    <w:p w:rsidR="00890E76" w:rsidRDefault="00890E76">
      <w:pPr>
        <w:pStyle w:val="ConsPlusNormal"/>
        <w:tabs>
          <w:tab w:val="left" w:pos="709"/>
        </w:tabs>
        <w:ind w:left="851" w:firstLine="0"/>
        <w:jc w:val="both"/>
        <w:rPr>
          <w:rFonts w:ascii="Liberation Serif" w:hAnsi="Liberation Serif" w:cs="Liberation Serif"/>
          <w:sz w:val="28"/>
          <w:szCs w:val="28"/>
        </w:rPr>
      </w:pPr>
    </w:p>
    <w:p w:rsidR="00890E76" w:rsidRDefault="00890E76">
      <w:pPr>
        <w:jc w:val="center"/>
        <w:outlineLvl w:val="2"/>
        <w:rPr>
          <w:rFonts w:eastAsia="Times New Roman"/>
          <w:sz w:val="28"/>
          <w:szCs w:val="28"/>
        </w:rPr>
      </w:pPr>
    </w:p>
    <w:p w:rsidR="00890E76" w:rsidRDefault="004D18B3">
      <w:pPr>
        <w:jc w:val="center"/>
        <w:outlineLvl w:val="2"/>
        <w:rPr>
          <w:rFonts w:eastAsia="Times New Roman"/>
          <w:sz w:val="28"/>
          <w:szCs w:val="28"/>
        </w:rPr>
      </w:pPr>
      <w:r>
        <w:rPr>
          <w:rFonts w:eastAsia="Times New Roman"/>
          <w:sz w:val="28"/>
          <w:szCs w:val="28"/>
        </w:rPr>
        <w:t>Иные требования к предоставлению муниципальной услуги</w:t>
      </w:r>
    </w:p>
    <w:p w:rsidR="00890E76" w:rsidRDefault="00890E76">
      <w:pPr>
        <w:pStyle w:val="ConsPlusNormal"/>
        <w:tabs>
          <w:tab w:val="left" w:pos="709"/>
        </w:tabs>
        <w:ind w:left="851" w:firstLine="0"/>
        <w:jc w:val="both"/>
        <w:rPr>
          <w:rFonts w:ascii="Liberation Serif" w:hAnsi="Liberation Serif" w:cs="Liberation Serif"/>
          <w:sz w:val="28"/>
          <w:szCs w:val="28"/>
        </w:rPr>
      </w:pPr>
    </w:p>
    <w:p w:rsidR="00890E76" w:rsidRDefault="004D18B3" w:rsidP="004D18B3">
      <w:pPr>
        <w:pStyle w:val="ConsPlusNormal"/>
        <w:numPr>
          <w:ilvl w:val="0"/>
          <w:numId w:val="2"/>
        </w:numPr>
        <w:tabs>
          <w:tab w:val="left" w:pos="709"/>
        </w:tabs>
        <w:ind w:left="0" w:firstLine="851"/>
        <w:jc w:val="both"/>
        <w:rPr>
          <w:rFonts w:ascii="Liberation Serif" w:eastAsia="Liberation Serif" w:hAnsi="Liberation Serif" w:cs="Liberation Serif"/>
          <w:sz w:val="28"/>
          <w:szCs w:val="28"/>
        </w:rPr>
      </w:pPr>
      <w:r>
        <w:rPr>
          <w:rFonts w:ascii="Liberation Serif" w:eastAsia="Liberation Serif" w:hAnsi="Liberation Serif" w:cs="Liberation Serif"/>
          <w:bCs/>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rsidR="0079235B" w:rsidRPr="0079235B" w:rsidRDefault="0079235B" w:rsidP="0079235B">
      <w:pPr>
        <w:autoSpaceDE w:val="0"/>
        <w:autoSpaceDN w:val="0"/>
        <w:adjustRightInd w:val="0"/>
        <w:ind w:firstLine="851"/>
        <w:jc w:val="both"/>
        <w:rPr>
          <w:sz w:val="28"/>
          <w:szCs w:val="28"/>
        </w:rPr>
      </w:pPr>
      <w:r w:rsidRPr="0079235B">
        <w:rPr>
          <w:sz w:val="28"/>
          <w:szCs w:val="28"/>
        </w:rPr>
        <w:t>- Управление Федеральной службы государственной регистрации, кадастра и картографии по Оренбургской области;</w:t>
      </w:r>
    </w:p>
    <w:p w:rsidR="00C82A3D" w:rsidRDefault="0079235B" w:rsidP="00C82A3D">
      <w:pPr>
        <w:tabs>
          <w:tab w:val="left" w:pos="709"/>
        </w:tabs>
        <w:autoSpaceDE w:val="0"/>
        <w:autoSpaceDN w:val="0"/>
        <w:adjustRightInd w:val="0"/>
        <w:spacing w:line="259" w:lineRule="auto"/>
        <w:ind w:firstLine="851"/>
        <w:jc w:val="both"/>
        <w:rPr>
          <w:sz w:val="28"/>
          <w:szCs w:val="28"/>
        </w:rPr>
      </w:pPr>
      <w:r w:rsidRPr="0079235B">
        <w:rPr>
          <w:sz w:val="28"/>
          <w:szCs w:val="28"/>
        </w:rPr>
        <w:t>- иные государственные органы и (или) подведомственные им организации, органы местного самоуправления и (или) подведомственные им организации, если в распоряжении указанных органов и (или) организаций находятся документы (информация), необходимые для предоставления муниципальной услуги</w:t>
      </w:r>
      <w:r w:rsidR="00C82A3D">
        <w:rPr>
          <w:sz w:val="28"/>
          <w:szCs w:val="28"/>
        </w:rPr>
        <w:t>.</w:t>
      </w:r>
      <w:r w:rsidRPr="0079235B">
        <w:rPr>
          <w:sz w:val="28"/>
          <w:szCs w:val="28"/>
        </w:rPr>
        <w:t xml:space="preserve"> </w:t>
      </w:r>
    </w:p>
    <w:p w:rsidR="00890E76" w:rsidRPr="00482179" w:rsidRDefault="004D18B3" w:rsidP="00C82A3D">
      <w:pPr>
        <w:tabs>
          <w:tab w:val="left" w:pos="709"/>
        </w:tabs>
        <w:autoSpaceDE w:val="0"/>
        <w:autoSpaceDN w:val="0"/>
        <w:adjustRightInd w:val="0"/>
        <w:spacing w:line="259" w:lineRule="auto"/>
        <w:ind w:firstLine="851"/>
        <w:jc w:val="both"/>
        <w:rPr>
          <w:rFonts w:ascii="Liberation Serif" w:hAnsi="Liberation Serif" w:cs="Liberation Serif"/>
          <w:color w:val="000000" w:themeColor="text1"/>
          <w:sz w:val="28"/>
          <w:szCs w:val="28"/>
        </w:rPr>
      </w:pPr>
      <w:r w:rsidRPr="00482179">
        <w:rPr>
          <w:bCs/>
          <w:color w:val="000000" w:themeColor="text1"/>
          <w:sz w:val="28"/>
          <w:szCs w:val="28"/>
        </w:rPr>
        <w:t>П</w:t>
      </w:r>
      <w:r w:rsidRPr="00482179">
        <w:rPr>
          <w:color w:val="000000" w:themeColor="text1"/>
          <w:sz w:val="28"/>
          <w:szCs w:val="28"/>
        </w:rPr>
        <w:t xml:space="preserve">ри предоставлении муниципальной услуги используется </w:t>
      </w:r>
      <w:r w:rsidR="00DD6664">
        <w:rPr>
          <w:color w:val="000000" w:themeColor="text1"/>
          <w:sz w:val="28"/>
          <w:szCs w:val="28"/>
        </w:rPr>
        <w:t>ЕПГУ</w:t>
      </w:r>
      <w:r w:rsidRPr="00482179">
        <w:rPr>
          <w:rFonts w:ascii="Liberation Serif" w:eastAsia="Liberation Serif" w:hAnsi="Liberation Serif" w:cs="Liberation Serif"/>
          <w:color w:val="000000" w:themeColor="text1"/>
          <w:sz w:val="28"/>
          <w:szCs w:val="28"/>
        </w:rPr>
        <w:t>.</w:t>
      </w:r>
    </w:p>
    <w:p w:rsidR="00890E76" w:rsidRDefault="004D18B3" w:rsidP="004D18B3">
      <w:pPr>
        <w:pStyle w:val="ConsPlusNormal"/>
        <w:numPr>
          <w:ilvl w:val="0"/>
          <w:numId w:val="2"/>
        </w:numPr>
        <w:tabs>
          <w:tab w:val="left" w:pos="709"/>
        </w:tabs>
        <w:ind w:left="0" w:firstLine="851"/>
        <w:jc w:val="both"/>
        <w:rPr>
          <w:rFonts w:ascii="Liberation Serif" w:hAnsi="Liberation Serif" w:cs="Liberation Serif"/>
          <w:sz w:val="28"/>
          <w:szCs w:val="28"/>
        </w:rPr>
      </w:pPr>
      <w:r>
        <w:rPr>
          <w:rFonts w:ascii="Times New Roman" w:hAnsi="Times New Roman"/>
          <w:sz w:val="28"/>
          <w:szCs w:val="28"/>
        </w:rPr>
        <w:t>Результат предоставления муниципальной услуги в отношении несовершеннолетнего, оформленный в форме документа на бумажном носителе, не</w:t>
      </w:r>
      <w:r>
        <w:rPr>
          <w:rFonts w:ascii="Liberation Serif" w:eastAsia="Liberation Serif" w:hAnsi="Liberation Serif" w:cs="Liberation Serif"/>
          <w:sz w:val="28"/>
        </w:rPr>
        <w:t xml:space="preserve"> </w:t>
      </w:r>
      <w:r>
        <w:rPr>
          <w:rFonts w:ascii="Times New Roman" w:hAnsi="Times New Roman"/>
          <w:sz w:val="28"/>
          <w:szCs w:val="28"/>
        </w:rPr>
        <w:t>предоставляется законному представителю несовершеннолетнего, не являющемуся заявителем, в случае, если заявитель в момент подачи заявления выразил письменно желание получить запрашиваемый результат предоставления муниципальной услуги в отношении несовершеннолетнего лично.</w:t>
      </w:r>
    </w:p>
    <w:p w:rsidR="00890E76" w:rsidRDefault="004D18B3" w:rsidP="004D18B3">
      <w:pPr>
        <w:pStyle w:val="ConsPlusNormal"/>
        <w:numPr>
          <w:ilvl w:val="0"/>
          <w:numId w:val="2"/>
        </w:numPr>
        <w:tabs>
          <w:tab w:val="left" w:pos="709"/>
        </w:tabs>
        <w:ind w:left="0" w:firstLine="851"/>
        <w:jc w:val="both"/>
        <w:rPr>
          <w:rFonts w:ascii="Liberation Serif" w:hAnsi="Liberation Serif" w:cs="Liberation Serif"/>
          <w:sz w:val="28"/>
          <w:szCs w:val="28"/>
        </w:rPr>
      </w:pPr>
      <w:r>
        <w:rPr>
          <w:rFonts w:ascii="Times New Roman" w:hAnsi="Times New Roman"/>
          <w:sz w:val="28"/>
          <w:szCs w:val="28"/>
        </w:rPr>
        <w:t>Результат предоставления муниципальной услуги в отношении несовершеннолетнего, оформленный в форме документа на бумажном носителе, предоставляется законному представителю несовершеннолетнего, не являющемуся заявителем, в случае, если заявитель в момент подачи заявления выразил письменно желание о получении запрашиваемого результата предоставления муниципальной услуги в отношении несовершеннолетнего его законным представителем, не являющ</w:t>
      </w:r>
      <w:r>
        <w:rPr>
          <w:rFonts w:ascii="Liberation Serif" w:eastAsia="Liberation Serif" w:hAnsi="Liberation Serif" w:cs="Liberation Serif"/>
          <w:sz w:val="28"/>
          <w:szCs w:val="28"/>
        </w:rPr>
        <w:t xml:space="preserve">емся заявителем, в порядке, предусмотренном </w:t>
      </w:r>
      <w:r>
        <w:rPr>
          <w:rFonts w:ascii="Liberation Serif" w:eastAsia="Liberation Serif" w:hAnsi="Liberation Serif" w:cs="Liberation Serif"/>
          <w:sz w:val="28"/>
          <w:szCs w:val="28"/>
          <w:highlight w:val="white"/>
        </w:rPr>
        <w:t>пунктом 10 наст</w:t>
      </w:r>
      <w:r>
        <w:rPr>
          <w:rFonts w:ascii="Liberation Serif" w:eastAsia="Liberation Serif" w:hAnsi="Liberation Serif" w:cs="Liberation Serif"/>
          <w:sz w:val="28"/>
          <w:szCs w:val="28"/>
        </w:rPr>
        <w:t xml:space="preserve">оящего Административного регламента </w:t>
      </w:r>
      <w:r>
        <w:rPr>
          <w:rFonts w:ascii="Liberation Serif" w:eastAsia="Liberation Serif" w:hAnsi="Liberation Serif" w:cs="Liberation Serif"/>
          <w:color w:val="000000"/>
          <w:sz w:val="28"/>
          <w:szCs w:val="28"/>
          <w:highlight w:val="white"/>
          <w:lang w:bidi="ru-RU"/>
        </w:rPr>
        <w:t>в срок 5 рабочих дней со дня принятия соответствующего решения.</w:t>
      </w:r>
    </w:p>
    <w:p w:rsidR="00890E76" w:rsidRDefault="004D18B3" w:rsidP="004D18B3">
      <w:pPr>
        <w:pStyle w:val="ConsPlusNormal"/>
        <w:numPr>
          <w:ilvl w:val="0"/>
          <w:numId w:val="2"/>
        </w:numPr>
        <w:tabs>
          <w:tab w:val="left" w:pos="709"/>
        </w:tabs>
        <w:ind w:left="0" w:firstLine="851"/>
        <w:jc w:val="both"/>
        <w:rPr>
          <w:rFonts w:ascii="Liberation Serif" w:hAnsi="Liberation Serif" w:cs="Liberation Serif"/>
          <w:sz w:val="28"/>
          <w:szCs w:val="28"/>
        </w:rPr>
      </w:pPr>
      <w:r>
        <w:rPr>
          <w:rFonts w:ascii="Liberation Serif" w:eastAsia="Liberation Serif" w:hAnsi="Liberation Serif" w:cs="Liberation Serif"/>
          <w:sz w:val="28"/>
          <w:szCs w:val="28"/>
        </w:rPr>
        <w:lastRenderedPageBreak/>
        <w:t>Заявление о предоставлении муниципальной услуги и документы, необходимые для предоставления муниципальной услуги, могут быть поданы в МФЦ.</w:t>
      </w:r>
    </w:p>
    <w:p w:rsidR="00890E76" w:rsidRDefault="004D18B3" w:rsidP="004D18B3">
      <w:pPr>
        <w:pStyle w:val="ConsPlusNormal"/>
        <w:numPr>
          <w:ilvl w:val="0"/>
          <w:numId w:val="2"/>
        </w:numPr>
        <w:tabs>
          <w:tab w:val="left" w:pos="709"/>
        </w:tabs>
        <w:ind w:left="0" w:firstLine="851"/>
        <w:jc w:val="both"/>
        <w:rPr>
          <w:rFonts w:ascii="Liberation Serif" w:hAnsi="Liberation Serif" w:cs="Liberation Serif"/>
          <w:sz w:val="28"/>
          <w:szCs w:val="28"/>
        </w:rPr>
      </w:pPr>
      <w:r>
        <w:rPr>
          <w:rFonts w:ascii="Liberation Serif" w:eastAsia="Liberation Serif" w:hAnsi="Liberation Serif" w:cs="Liberation Serif"/>
          <w:sz w:val="28"/>
          <w:szCs w:val="28"/>
        </w:rPr>
        <w:t>МФЦ предоставлена возможность принятия решений об отказе в приеме заявления и документов и (или) информации, необходимых для предоставления муниципальной услуги.</w:t>
      </w:r>
    </w:p>
    <w:p w:rsidR="00890E76" w:rsidRDefault="004D18B3" w:rsidP="004D18B3">
      <w:pPr>
        <w:pStyle w:val="ConsPlusNormal"/>
        <w:numPr>
          <w:ilvl w:val="0"/>
          <w:numId w:val="2"/>
        </w:numPr>
        <w:tabs>
          <w:tab w:val="left" w:pos="709"/>
        </w:tabs>
        <w:ind w:left="0" w:firstLine="851"/>
        <w:jc w:val="both"/>
        <w:rPr>
          <w:rFonts w:ascii="Liberation Serif" w:hAnsi="Liberation Serif" w:cs="Liberation Serif"/>
          <w:sz w:val="28"/>
          <w:szCs w:val="28"/>
        </w:rPr>
      </w:pPr>
      <w:r>
        <w:rPr>
          <w:rFonts w:ascii="Liberation Serif" w:eastAsia="Liberation Serif" w:hAnsi="Liberation Serif" w:cs="Liberation Serif"/>
          <w:sz w:val="28"/>
        </w:rPr>
        <w:t>МФЦ выдает заявителю результат предоставления муниципальной услуги, в том числе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w:t>
      </w:r>
    </w:p>
    <w:p w:rsidR="00890E76" w:rsidRDefault="004D18B3" w:rsidP="004D18B3">
      <w:pPr>
        <w:pStyle w:val="ConsPlusNormal"/>
        <w:numPr>
          <w:ilvl w:val="0"/>
          <w:numId w:val="2"/>
        </w:numPr>
        <w:tabs>
          <w:tab w:val="left" w:pos="709"/>
        </w:tabs>
        <w:ind w:left="0" w:firstLine="851"/>
        <w:jc w:val="both"/>
        <w:rPr>
          <w:rFonts w:ascii="Liberation Serif" w:hAnsi="Liberation Serif" w:cs="Liberation Serif"/>
          <w:sz w:val="28"/>
          <w:szCs w:val="28"/>
        </w:rPr>
      </w:pPr>
      <w:r>
        <w:rPr>
          <w:rFonts w:ascii="Liberation Serif" w:eastAsia="Liberation Serif" w:hAnsi="Liberation Serif" w:cs="Liberation Serif"/>
          <w:sz w:val="28"/>
        </w:rPr>
        <w:t>Прием заявления о предоставлении муниципальной услуги и документов, необходимых для предоставления муниципальной услуги, а также выдача результата предоставления муниципальной услуги в МФЦ осуществляется на основании заключенного между МФЦ и</w:t>
      </w:r>
      <w:r w:rsidR="00D53795" w:rsidRPr="00D53795">
        <w:rPr>
          <w:sz w:val="28"/>
        </w:rPr>
        <w:t xml:space="preserve"> </w:t>
      </w:r>
      <w:r w:rsidR="00D53795" w:rsidRPr="00D53795">
        <w:rPr>
          <w:rFonts w:ascii="Liberation Serif" w:eastAsia="Liberation Serif" w:hAnsi="Liberation Serif" w:cs="Liberation Serif"/>
          <w:sz w:val="28"/>
        </w:rPr>
        <w:t>администрацией Бузулукского района</w:t>
      </w:r>
      <w:r w:rsidRPr="00D53795">
        <w:rPr>
          <w:rFonts w:ascii="Liberation Serif" w:eastAsia="Liberation Serif" w:hAnsi="Liberation Serif" w:cs="Liberation Serif"/>
          <w:sz w:val="28"/>
        </w:rPr>
        <w:t xml:space="preserve"> </w:t>
      </w:r>
      <w:r>
        <w:rPr>
          <w:rFonts w:ascii="Liberation Serif" w:eastAsia="Liberation Serif" w:hAnsi="Liberation Serif" w:cs="Liberation Serif"/>
          <w:sz w:val="28"/>
        </w:rPr>
        <w:t>Соглашения о взаимодействии.</w:t>
      </w:r>
    </w:p>
    <w:p w:rsidR="00890E76" w:rsidRDefault="00890E76">
      <w:pPr>
        <w:pStyle w:val="ConsPlusNormal"/>
        <w:tabs>
          <w:tab w:val="left" w:pos="709"/>
        </w:tabs>
        <w:jc w:val="both"/>
        <w:rPr>
          <w:rFonts w:ascii="Times New Roman" w:hAnsi="Times New Roman"/>
          <w:sz w:val="28"/>
          <w:szCs w:val="28"/>
        </w:rPr>
      </w:pPr>
    </w:p>
    <w:p w:rsidR="00DD6664" w:rsidRDefault="00DD6664">
      <w:pPr>
        <w:pStyle w:val="ConsPlusNormal"/>
        <w:tabs>
          <w:tab w:val="left" w:pos="709"/>
        </w:tabs>
        <w:jc w:val="both"/>
        <w:rPr>
          <w:rFonts w:ascii="Times New Roman" w:hAnsi="Times New Roman"/>
          <w:sz w:val="28"/>
          <w:szCs w:val="28"/>
        </w:rPr>
      </w:pPr>
    </w:p>
    <w:p w:rsidR="00890E76" w:rsidRDefault="004D18B3">
      <w:pPr>
        <w:jc w:val="center"/>
        <w:rPr>
          <w:sz w:val="28"/>
          <w:szCs w:val="28"/>
        </w:rPr>
      </w:pPr>
      <w:r>
        <w:rPr>
          <w:sz w:val="28"/>
          <w:szCs w:val="28"/>
        </w:rPr>
        <w:t>Исчерпывающий перечень документов, необходимых</w:t>
      </w:r>
    </w:p>
    <w:p w:rsidR="00890E76" w:rsidRDefault="004D18B3">
      <w:pPr>
        <w:jc w:val="center"/>
        <w:rPr>
          <w:sz w:val="28"/>
          <w:szCs w:val="28"/>
        </w:rPr>
      </w:pPr>
      <w:r>
        <w:rPr>
          <w:sz w:val="28"/>
          <w:szCs w:val="28"/>
        </w:rPr>
        <w:t>для предоставления муниципальной услуги</w:t>
      </w:r>
    </w:p>
    <w:p w:rsidR="00890E76" w:rsidRDefault="00890E76">
      <w:pPr>
        <w:pStyle w:val="ConsPlusNormal"/>
        <w:tabs>
          <w:tab w:val="left" w:pos="709"/>
        </w:tabs>
        <w:jc w:val="both"/>
        <w:rPr>
          <w:rFonts w:ascii="Times New Roman" w:hAnsi="Times New Roman"/>
          <w:sz w:val="28"/>
          <w:szCs w:val="28"/>
        </w:rPr>
      </w:pPr>
    </w:p>
    <w:p w:rsidR="00890E76" w:rsidRDefault="004D18B3" w:rsidP="004D18B3">
      <w:pPr>
        <w:pStyle w:val="ConsPlusNormal"/>
        <w:numPr>
          <w:ilvl w:val="0"/>
          <w:numId w:val="2"/>
        </w:numPr>
        <w:tabs>
          <w:tab w:val="left" w:pos="709"/>
        </w:tabs>
        <w:ind w:left="0" w:firstLine="851"/>
        <w:jc w:val="both"/>
        <w:rPr>
          <w:rFonts w:ascii="Times New Roman" w:hAnsi="Times New Roman"/>
          <w:sz w:val="28"/>
          <w:szCs w:val="28"/>
        </w:rPr>
      </w:pPr>
      <w:r>
        <w:rPr>
          <w:rFonts w:ascii="Times New Roman" w:hAnsi="Times New Roman"/>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таких документов приведены </w:t>
      </w:r>
      <w:r>
        <w:rPr>
          <w:rFonts w:ascii="Times New Roman" w:hAnsi="Times New Roman"/>
          <w:sz w:val="28"/>
          <w:szCs w:val="28"/>
          <w:highlight w:val="white"/>
        </w:rPr>
        <w:t xml:space="preserve">в таблице № 2, </w:t>
      </w:r>
      <w:r>
        <w:rPr>
          <w:rFonts w:ascii="Times New Roman" w:hAnsi="Times New Roman"/>
          <w:sz w:val="28"/>
          <w:szCs w:val="28"/>
        </w:rPr>
        <w:t>содержащейся в приложении к настоящему Административному регламенту.</w:t>
      </w:r>
    </w:p>
    <w:p w:rsidR="00890E76" w:rsidRDefault="004D18B3" w:rsidP="004D18B3">
      <w:pPr>
        <w:pStyle w:val="ConsPlusNormal"/>
        <w:numPr>
          <w:ilvl w:val="0"/>
          <w:numId w:val="2"/>
        </w:numPr>
        <w:tabs>
          <w:tab w:val="left" w:pos="709"/>
        </w:tabs>
        <w:ind w:left="0" w:firstLine="851"/>
        <w:jc w:val="both"/>
        <w:rPr>
          <w:rFonts w:ascii="Times New Roman" w:hAnsi="Times New Roman"/>
          <w:sz w:val="28"/>
          <w:szCs w:val="28"/>
        </w:rPr>
      </w:pPr>
      <w:r>
        <w:rPr>
          <w:rFonts w:ascii="Times New Roman" w:hAnsi="Times New Roman"/>
          <w:sz w:val="28"/>
          <w:szCs w:val="28"/>
        </w:rPr>
        <w:t xml:space="preserve"> Форма заявления о предоставлении муниципальной услуги и документов, необходимых для предоставления муниципальной услуги, приведены в приложении к настоящему Административному регламенту.</w:t>
      </w:r>
    </w:p>
    <w:p w:rsidR="00890E76" w:rsidRDefault="00890E76">
      <w:pPr>
        <w:pStyle w:val="ConsPlusNormal"/>
        <w:tabs>
          <w:tab w:val="left" w:pos="709"/>
        </w:tabs>
        <w:ind w:left="851" w:firstLine="0"/>
        <w:jc w:val="both"/>
        <w:rPr>
          <w:rFonts w:ascii="Times New Roman" w:hAnsi="Times New Roman"/>
          <w:sz w:val="28"/>
          <w:szCs w:val="28"/>
        </w:rPr>
      </w:pPr>
    </w:p>
    <w:p w:rsidR="00890E76" w:rsidRPr="002D4387" w:rsidRDefault="004D18B3" w:rsidP="002D4387">
      <w:pPr>
        <w:jc w:val="center"/>
        <w:outlineLvl w:val="2"/>
        <w:rPr>
          <w:sz w:val="28"/>
          <w:szCs w:val="28"/>
          <w:highlight w:val="white"/>
        </w:rPr>
      </w:pPr>
      <w:r>
        <w:rPr>
          <w:sz w:val="28"/>
          <w:szCs w:val="28"/>
          <w:highlight w:val="white"/>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890E76" w:rsidRDefault="00890E76">
      <w:pPr>
        <w:pStyle w:val="ConsPlusNormal"/>
        <w:tabs>
          <w:tab w:val="left" w:pos="709"/>
        </w:tabs>
        <w:ind w:left="851" w:firstLine="0"/>
        <w:jc w:val="both"/>
        <w:rPr>
          <w:rFonts w:ascii="Times New Roman" w:hAnsi="Times New Roman"/>
          <w:sz w:val="28"/>
          <w:szCs w:val="28"/>
          <w:highlight w:val="white"/>
        </w:rPr>
      </w:pPr>
    </w:p>
    <w:p w:rsidR="00890E76" w:rsidRDefault="004D18B3" w:rsidP="004D18B3">
      <w:pPr>
        <w:pStyle w:val="ConsPlusNormal"/>
        <w:numPr>
          <w:ilvl w:val="0"/>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rPr>
        <w:t>Основаниями для отказа в приеме к рассмотрению документов</w:t>
      </w:r>
      <w:r>
        <w:rPr>
          <w:rFonts w:ascii="Liberation Serif" w:eastAsia="Liberation Serif" w:hAnsi="Liberation Serif" w:cs="Liberation Serif"/>
          <w:b/>
          <w:sz w:val="28"/>
          <w:szCs w:val="28"/>
        </w:rPr>
        <w:t xml:space="preserve"> </w:t>
      </w:r>
      <w:r>
        <w:rPr>
          <w:rFonts w:ascii="Liberation Serif" w:eastAsia="Liberation Serif" w:hAnsi="Liberation Serif" w:cs="Liberation Serif"/>
          <w:sz w:val="28"/>
        </w:rPr>
        <w:t>необходимых для предоставления муниципальной услуги, являются:</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rPr>
        <w:t xml:space="preserve"> заявление о предоставлении услуги подано в исполнительный орган Оренбургской области, орган местного самоуправления или организацию, в полномочия которых не входит предоставление услуги;</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rPr>
        <w:lastRenderedPageBreak/>
        <w:t xml:space="preserve"> неполное заполнение обязательных полей в форме заявления о предоставлении услуги (недостоверное, неправильное);</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rPr>
        <w:t xml:space="preserve"> представление неполного комплекта документов;</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rPr>
        <w:t xml:space="preserve">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rPr>
        <w:t xml:space="preserve">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rPr>
        <w:t xml:space="preserve">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rPr>
        <w:t xml:space="preserve"> заявление подано лицом, не имеющим полномочий представлять интересы заявителя.</w:t>
      </w:r>
    </w:p>
    <w:p w:rsidR="00890E76" w:rsidRDefault="004D18B3" w:rsidP="004D18B3">
      <w:pPr>
        <w:pStyle w:val="ConsPlusNormal"/>
        <w:numPr>
          <w:ilvl w:val="0"/>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szCs w:val="28"/>
        </w:rPr>
        <w:t>Основания для приостановления предоставления муниципальной услуги не установлены.</w:t>
      </w:r>
    </w:p>
    <w:p w:rsidR="00890E76" w:rsidRDefault="004D18B3" w:rsidP="004D18B3">
      <w:pPr>
        <w:pStyle w:val="ConsPlusNormal"/>
        <w:numPr>
          <w:ilvl w:val="0"/>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szCs w:val="28"/>
        </w:rPr>
        <w:t>Основания для отказа в предоставлении муниципальной услуги:</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rPr>
      </w:pPr>
      <w:r>
        <w:rPr>
          <w:rFonts w:ascii="Liberation Serif" w:eastAsia="Liberation Serif" w:hAnsi="Liberation Serif" w:cs="Liberation Serif"/>
          <w:sz w:val="28"/>
        </w:rPr>
        <w:t>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rPr>
      </w:pPr>
      <w:r>
        <w:rPr>
          <w:rFonts w:ascii="Liberation Serif" w:eastAsia="Liberation Serif" w:hAnsi="Liberation Serif" w:cs="Liberation Serif"/>
          <w:sz w:val="28"/>
        </w:rPr>
        <w:t xml:space="preserve"> 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муниципальной услуги);</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rPr>
      </w:pPr>
      <w:r>
        <w:rPr>
          <w:rFonts w:ascii="Liberation Serif" w:eastAsia="Liberation Serif" w:hAnsi="Liberation Serif" w:cs="Liberation Serif"/>
          <w:sz w:val="28"/>
        </w:rPr>
        <w:t xml:space="preserve"> </w:t>
      </w:r>
      <w:r>
        <w:rPr>
          <w:rFonts w:ascii="Liberation Serif" w:eastAsia="Liberation Serif" w:hAnsi="Liberation Serif" w:cs="Liberation Serif"/>
          <w:sz w:val="28"/>
          <w:szCs w:val="28"/>
        </w:rPr>
        <w:t>некорректное заполнение обязательных полей в форме заявления о предоставлении услуги на ЕПГУ (недостоверное, неправильное либо неполное заполнение);</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rPr>
      </w:pPr>
      <w:r>
        <w:rPr>
          <w:rFonts w:ascii="Liberation Serif" w:eastAsia="Liberation Serif" w:hAnsi="Liberation Serif" w:cs="Liberation Serif"/>
          <w:sz w:val="28"/>
          <w:szCs w:val="28"/>
        </w:rPr>
        <w:t xml:space="preserve">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rPr>
      </w:pPr>
      <w:r>
        <w:rPr>
          <w:rFonts w:ascii="Liberation Serif" w:eastAsia="Liberation Serif" w:hAnsi="Liberation Serif" w:cs="Liberation Serif"/>
          <w:sz w:val="28"/>
        </w:rPr>
        <w:t xml:space="preserve"> отсутствие согласия с приватизацией жилого помещения либо отказа от участия в приватизации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rPr>
      </w:pPr>
      <w:r>
        <w:rPr>
          <w:rFonts w:ascii="Liberation Serif" w:eastAsia="Liberation Serif" w:hAnsi="Liberation Serif" w:cs="Liberation Serif"/>
          <w:sz w:val="28"/>
        </w:rPr>
        <w:t xml:space="preserve"> 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w:t>
      </w:r>
      <w:r>
        <w:rPr>
          <w:rFonts w:ascii="Liberation Serif" w:eastAsia="Liberation Serif" w:hAnsi="Liberation Serif" w:cs="Liberation Serif"/>
          <w:sz w:val="28"/>
        </w:rPr>
        <w:lastRenderedPageBreak/>
        <w:t>установленном порядке, об отсутствии намерений оформлять приватизацию;</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rPr>
        <w:t xml:space="preserve"> отказ в приватизации жилого помещения одного или нескольких лиц, зарегистрированных по месту жительства с заявителем;</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rPr>
        <w:t xml:space="preserve"> использованное ранее право на приватизацию;</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rPr>
        <w:t xml:space="preserve"> обращение с заявлением о приватизации жилого помещения, находящегося в аварийном состоянии, в общежитии, служебного жилого помещения;</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rPr>
        <w:t>отсутствие/непредставление сведений, подтверждающих участие (неучастие) в приватизации, из других субъектов Российской Федерации;</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rPr>
        <w:t>отсутствие права собственности на приватизируемое заявителем жилое помещение у публичного образования, от имени которого орган местного самоуправления, предоставляющий муниципальную услугу, осуществляет полномочия собственника;</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rPr>
        <w:t>изменение паспортных и/или иных персональных данных в период предоставления муниципальной услуги;</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rPr>
        <w:t>арест жилого помещения;</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rPr>
        <w:t>изменение состава лиц, совместно проживающих в приватизируемом жилом помещении с заявителем, в период предоставления муниципальной услуги;</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rPr>
        <w:t>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если от соответствующих лиц не представлено согласие на приватизацию жилого помещения или не представлены сведения, подтверждающие отсутствие у соответствующих лиц права на приватизацию жилого помещения):</w:t>
      </w:r>
    </w:p>
    <w:p w:rsidR="00890E76" w:rsidRDefault="004D18B3">
      <w:pPr>
        <w:pStyle w:val="ConsPlusNormal"/>
        <w:tabs>
          <w:tab w:val="left" w:pos="709"/>
        </w:tabs>
        <w:ind w:firstLine="850"/>
        <w:jc w:val="both"/>
        <w:rPr>
          <w:rFonts w:ascii="Liberation Serif" w:hAnsi="Liberation Serif" w:cs="Liberation Serif"/>
          <w:sz w:val="28"/>
          <w:szCs w:val="28"/>
        </w:rPr>
      </w:pPr>
      <w:r>
        <w:rPr>
          <w:rFonts w:ascii="Liberation Serif" w:eastAsia="Liberation Serif" w:hAnsi="Liberation Serif" w:cs="Liberation Serif"/>
          <w:sz w:val="28"/>
        </w:rPr>
        <w:t>- граждан, выбывших в организации стационарного социального обслуживания;</w:t>
      </w:r>
    </w:p>
    <w:p w:rsidR="00890E76" w:rsidRDefault="004D18B3">
      <w:pPr>
        <w:pStyle w:val="ConsPlusNormal"/>
        <w:tabs>
          <w:tab w:val="left" w:pos="709"/>
        </w:tabs>
        <w:ind w:firstLine="850"/>
        <w:jc w:val="both"/>
        <w:rPr>
          <w:rFonts w:ascii="Liberation Serif" w:hAnsi="Liberation Serif" w:cs="Liberation Serif"/>
          <w:sz w:val="28"/>
          <w:szCs w:val="28"/>
        </w:rPr>
      </w:pPr>
      <w:r>
        <w:rPr>
          <w:rFonts w:ascii="Liberation Serif" w:eastAsia="Liberation Serif" w:hAnsi="Liberation Serif" w:cs="Liberation Serif"/>
          <w:sz w:val="28"/>
        </w:rPr>
        <w:t>- временно отсутствующих граждан (выбывших для прохождения службы в ряды Вооруженных сил, на период учебы/работы, в жилые помещения, предоставленные для временного проживания);</w:t>
      </w:r>
    </w:p>
    <w:p w:rsidR="00890E76" w:rsidRDefault="004D18B3">
      <w:pPr>
        <w:pStyle w:val="ConsPlusNormal"/>
        <w:tabs>
          <w:tab w:val="left" w:pos="709"/>
        </w:tabs>
        <w:ind w:firstLine="850"/>
        <w:jc w:val="both"/>
        <w:rPr>
          <w:rFonts w:ascii="Liberation Serif" w:hAnsi="Liberation Serif" w:cs="Liberation Serif"/>
          <w:sz w:val="28"/>
          <w:szCs w:val="28"/>
        </w:rPr>
      </w:pPr>
      <w:r>
        <w:rPr>
          <w:rFonts w:ascii="Liberation Serif" w:eastAsia="Liberation Serif" w:hAnsi="Liberation Serif" w:cs="Liberation Serif"/>
          <w:sz w:val="28"/>
        </w:rPr>
        <w:t>- граждан, выбывших в места лишения свободы или осужденных к принудительным работам (в соответствии с постановлением Конституционного Суда Российской Федерации от 23 июня 1995 г. № 8-П);</w:t>
      </w:r>
    </w:p>
    <w:p w:rsidR="00890E76" w:rsidRDefault="004D18B3">
      <w:pPr>
        <w:pStyle w:val="ConsPlusNormal"/>
        <w:tabs>
          <w:tab w:val="left" w:pos="709"/>
        </w:tabs>
        <w:ind w:firstLine="850"/>
        <w:jc w:val="both"/>
        <w:rPr>
          <w:rFonts w:ascii="Liberation Serif" w:hAnsi="Liberation Serif" w:cs="Liberation Serif"/>
          <w:sz w:val="28"/>
          <w:szCs w:val="28"/>
        </w:rPr>
      </w:pPr>
      <w:r>
        <w:rPr>
          <w:rFonts w:ascii="Liberation Serif" w:eastAsia="Liberation Serif" w:hAnsi="Liberation Serif" w:cs="Liberation Serif"/>
          <w:sz w:val="28"/>
        </w:rPr>
        <w:t>- граждан, снятых с регистрационного учета на основании судебных решений, но сохранивших право пользования жилым помещением;</w:t>
      </w:r>
    </w:p>
    <w:p w:rsidR="00890E76" w:rsidRDefault="004D18B3">
      <w:pPr>
        <w:pStyle w:val="ConsPlusNormal"/>
        <w:tabs>
          <w:tab w:val="left" w:pos="709"/>
        </w:tabs>
        <w:ind w:firstLine="1069"/>
        <w:jc w:val="both"/>
        <w:rPr>
          <w:rFonts w:ascii="Liberation Serif" w:hAnsi="Liberation Serif" w:cs="Liberation Serif"/>
          <w:sz w:val="28"/>
          <w:szCs w:val="28"/>
          <w:highlight w:val="white"/>
        </w:rPr>
      </w:pPr>
      <w:r>
        <w:rPr>
          <w:rFonts w:ascii="Liberation Serif" w:eastAsia="Liberation Serif" w:hAnsi="Liberation Serif" w:cs="Liberation Serif"/>
          <w:sz w:val="28"/>
        </w:rPr>
        <w:t>- граждан, снятых с регистрационного учета без указания точного адреса.</w:t>
      </w:r>
    </w:p>
    <w:p w:rsidR="00890E76" w:rsidRDefault="004D18B3" w:rsidP="004D18B3">
      <w:pPr>
        <w:pStyle w:val="ConsPlusNormal"/>
        <w:numPr>
          <w:ilvl w:val="1"/>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rPr>
        <w:t>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граждан, признанных на основании судебных решений безвестно отсутствующими.</w:t>
      </w:r>
    </w:p>
    <w:p w:rsidR="00890E76" w:rsidRDefault="004D18B3" w:rsidP="004D18B3">
      <w:pPr>
        <w:pStyle w:val="ConsPlusNormal"/>
        <w:numPr>
          <w:ilvl w:val="0"/>
          <w:numId w:val="2"/>
        </w:numPr>
        <w:tabs>
          <w:tab w:val="left" w:pos="709"/>
        </w:tabs>
        <w:ind w:left="0" w:firstLine="851"/>
        <w:jc w:val="both"/>
        <w:rPr>
          <w:rFonts w:ascii="Liberation Serif" w:hAnsi="Liberation Serif" w:cs="Liberation Serif"/>
          <w:sz w:val="28"/>
          <w:szCs w:val="28"/>
          <w:highlight w:val="white"/>
        </w:rPr>
      </w:pPr>
      <w:r>
        <w:rPr>
          <w:rFonts w:ascii="Liberation Serif" w:eastAsia="Liberation Serif" w:hAnsi="Liberation Serif" w:cs="Liberation Serif"/>
          <w:sz w:val="28"/>
          <w:szCs w:val="28"/>
          <w:highlight w:val="white"/>
        </w:rPr>
        <w:t xml:space="preserve">Основания для отказа в приеме заявления о предоставлении муниципальной услуги и документов, необходимых для предоставления муниципальной услуги, основания для приостановления предоставления муниципальной услуги, основания для отказа в предоставлении муниципальной </w:t>
      </w:r>
      <w:r>
        <w:rPr>
          <w:rFonts w:ascii="Liberation Serif" w:eastAsia="Liberation Serif" w:hAnsi="Liberation Serif" w:cs="Liberation Serif"/>
          <w:sz w:val="28"/>
          <w:szCs w:val="28"/>
          <w:highlight w:val="white"/>
        </w:rPr>
        <w:lastRenderedPageBreak/>
        <w:t>услуги с учетом категории (признаков) заявителя приведены в таблице № 3, содержащейся в приложении к настоящему Административному регламенту.</w:t>
      </w:r>
    </w:p>
    <w:p w:rsidR="00890E76" w:rsidRDefault="00890E76">
      <w:pPr>
        <w:pStyle w:val="ConsPlusNormal"/>
        <w:tabs>
          <w:tab w:val="left" w:pos="709"/>
        </w:tabs>
        <w:jc w:val="both"/>
        <w:rPr>
          <w:rFonts w:ascii="Times New Roman" w:hAnsi="Times New Roman"/>
          <w:sz w:val="28"/>
          <w:szCs w:val="28"/>
          <w:highlight w:val="white"/>
        </w:rPr>
      </w:pPr>
    </w:p>
    <w:p w:rsidR="00890E76" w:rsidRPr="00730708" w:rsidRDefault="004D18B3">
      <w:pPr>
        <w:jc w:val="center"/>
        <w:rPr>
          <w:sz w:val="28"/>
          <w:szCs w:val="28"/>
        </w:rPr>
      </w:pPr>
      <w:r w:rsidRPr="00730708">
        <w:rPr>
          <w:sz w:val="28"/>
          <w:szCs w:val="28"/>
          <w:lang w:val="en-US"/>
        </w:rPr>
        <w:t>III</w:t>
      </w:r>
      <w:r w:rsidRPr="00730708">
        <w:rPr>
          <w:sz w:val="28"/>
          <w:szCs w:val="28"/>
        </w:rPr>
        <w:t xml:space="preserve">. Состав, последовательность и сроки выполнения </w:t>
      </w:r>
    </w:p>
    <w:p w:rsidR="00890E76" w:rsidRPr="00730708" w:rsidRDefault="004D18B3">
      <w:pPr>
        <w:jc w:val="center"/>
        <w:rPr>
          <w:sz w:val="28"/>
          <w:szCs w:val="28"/>
        </w:rPr>
      </w:pPr>
      <w:r w:rsidRPr="00730708">
        <w:rPr>
          <w:sz w:val="28"/>
          <w:szCs w:val="28"/>
        </w:rPr>
        <w:t>административных процедур</w:t>
      </w:r>
    </w:p>
    <w:p w:rsidR="00890E76" w:rsidRDefault="00890E76">
      <w:pPr>
        <w:jc w:val="center"/>
        <w:rPr>
          <w:sz w:val="28"/>
          <w:szCs w:val="28"/>
          <w:lang w:val="en-US"/>
        </w:rPr>
      </w:pPr>
    </w:p>
    <w:p w:rsidR="00890E76" w:rsidRDefault="004D18B3" w:rsidP="004D18B3">
      <w:pPr>
        <w:numPr>
          <w:ilvl w:val="0"/>
          <w:numId w:val="2"/>
        </w:numPr>
        <w:ind w:left="0" w:firstLine="851"/>
        <w:jc w:val="both"/>
        <w:rPr>
          <w:sz w:val="28"/>
          <w:szCs w:val="28"/>
        </w:rPr>
      </w:pPr>
      <w:r>
        <w:rPr>
          <w:rFonts w:eastAsia="Times New Roman"/>
          <w:sz w:val="28"/>
        </w:rPr>
        <w:t>Предоставление муниципальной услуги включает в себя выполнение следующих административных процедур:</w:t>
      </w:r>
    </w:p>
    <w:p w:rsidR="00890E76" w:rsidRDefault="004D18B3">
      <w:pPr>
        <w:spacing w:line="248" w:lineRule="auto"/>
        <w:ind w:firstLine="851"/>
        <w:jc w:val="both"/>
        <w:rPr>
          <w:rFonts w:eastAsia="Times New Roman"/>
          <w:sz w:val="28"/>
          <w:szCs w:val="28"/>
        </w:rPr>
      </w:pPr>
      <w:r>
        <w:rPr>
          <w:rFonts w:eastAsia="Times New Roman"/>
          <w:sz w:val="28"/>
          <w:szCs w:val="28"/>
        </w:rPr>
        <w:t>профилирование заявителя;</w:t>
      </w:r>
    </w:p>
    <w:p w:rsidR="00890E76" w:rsidRDefault="004D18B3">
      <w:pPr>
        <w:spacing w:line="248" w:lineRule="auto"/>
        <w:ind w:firstLine="851"/>
        <w:jc w:val="both"/>
        <w:rPr>
          <w:rFonts w:eastAsia="Times New Roman"/>
          <w:sz w:val="28"/>
          <w:szCs w:val="28"/>
        </w:rPr>
      </w:pPr>
      <w:r>
        <w:rPr>
          <w:rFonts w:eastAsia="Times New Roman"/>
          <w:sz w:val="28"/>
        </w:rPr>
        <w:t xml:space="preserve">прием и регистрация </w:t>
      </w:r>
      <w:r w:rsidR="002D4387">
        <w:rPr>
          <w:rFonts w:eastAsia="Times New Roman"/>
          <w:sz w:val="28"/>
        </w:rPr>
        <w:t xml:space="preserve">отделом имущественных отношений </w:t>
      </w:r>
      <w:r>
        <w:rPr>
          <w:rFonts w:eastAsia="Times New Roman"/>
          <w:sz w:val="28"/>
        </w:rPr>
        <w:t>заявления и иных документов, необходимых для предоставления муниципальной услуги;</w:t>
      </w:r>
    </w:p>
    <w:p w:rsidR="00890E76" w:rsidRDefault="004D18B3">
      <w:pPr>
        <w:ind w:firstLine="851"/>
        <w:jc w:val="both"/>
        <w:rPr>
          <w:sz w:val="28"/>
          <w:szCs w:val="28"/>
        </w:rPr>
      </w:pPr>
      <w:r>
        <w:rPr>
          <w:sz w:val="28"/>
          <w:szCs w:val="28"/>
        </w:rPr>
        <w:t>формирование и направление межведомственных запросов;</w:t>
      </w:r>
    </w:p>
    <w:p w:rsidR="00890E76" w:rsidRDefault="004D18B3">
      <w:pPr>
        <w:ind w:firstLine="851"/>
        <w:jc w:val="both"/>
        <w:rPr>
          <w:rFonts w:eastAsia="Times New Roman"/>
          <w:sz w:val="28"/>
          <w:szCs w:val="28"/>
        </w:rPr>
      </w:pPr>
      <w:r>
        <w:rPr>
          <w:rFonts w:eastAsia="Times New Roman"/>
          <w:sz w:val="28"/>
          <w:szCs w:val="28"/>
        </w:rPr>
        <w:t>рассмотрение документов и сведений;</w:t>
      </w:r>
    </w:p>
    <w:p w:rsidR="00890E76" w:rsidRDefault="004D18B3">
      <w:pPr>
        <w:ind w:firstLine="851"/>
        <w:jc w:val="both"/>
        <w:rPr>
          <w:sz w:val="28"/>
          <w:szCs w:val="28"/>
        </w:rPr>
      </w:pPr>
      <w:r>
        <w:rPr>
          <w:sz w:val="28"/>
          <w:szCs w:val="28"/>
        </w:rPr>
        <w:t>принятие решения о предоставлении (об отказе в предоставлении) муниципальной услуги;</w:t>
      </w:r>
    </w:p>
    <w:p w:rsidR="00890E76" w:rsidRDefault="004D18B3">
      <w:pPr>
        <w:spacing w:line="248" w:lineRule="auto"/>
        <w:ind w:firstLine="851"/>
        <w:jc w:val="both"/>
        <w:rPr>
          <w:rFonts w:eastAsia="Times New Roman"/>
          <w:sz w:val="28"/>
        </w:rPr>
      </w:pPr>
      <w:r>
        <w:rPr>
          <w:rFonts w:eastAsia="Times New Roman"/>
          <w:sz w:val="28"/>
        </w:rPr>
        <w:t xml:space="preserve">получение результата предоставления муниципальной услуги; </w:t>
      </w:r>
    </w:p>
    <w:p w:rsidR="00890E76" w:rsidRDefault="004D18B3">
      <w:pPr>
        <w:spacing w:line="248" w:lineRule="auto"/>
        <w:ind w:firstLine="851"/>
        <w:jc w:val="both"/>
      </w:pPr>
      <w:r>
        <w:rPr>
          <w:rFonts w:eastAsia="Times New Roman"/>
          <w:sz w:val="28"/>
        </w:rPr>
        <w:t xml:space="preserve">получение сведений о ходе рассмотрения заявления; </w:t>
      </w:r>
    </w:p>
    <w:p w:rsidR="00890E76" w:rsidRDefault="004D18B3">
      <w:pPr>
        <w:ind w:left="851"/>
        <w:jc w:val="both"/>
        <w:rPr>
          <w:sz w:val="28"/>
          <w:szCs w:val="28"/>
        </w:rPr>
      </w:pPr>
      <w:r>
        <w:rPr>
          <w:rFonts w:eastAsia="Times New Roman"/>
          <w:sz w:val="28"/>
        </w:rPr>
        <w:t>осуществление оценки качества предоставления муниципальной услуги</w:t>
      </w:r>
      <w:r>
        <w:rPr>
          <w:sz w:val="28"/>
          <w:szCs w:val="28"/>
        </w:rPr>
        <w:t>.</w:t>
      </w:r>
    </w:p>
    <w:p w:rsidR="00890E76" w:rsidRDefault="00890E76">
      <w:pPr>
        <w:ind w:left="851"/>
        <w:jc w:val="both"/>
        <w:rPr>
          <w:sz w:val="28"/>
          <w:szCs w:val="28"/>
        </w:rPr>
      </w:pPr>
    </w:p>
    <w:p w:rsidR="00890E76" w:rsidRDefault="004D18B3">
      <w:pPr>
        <w:jc w:val="center"/>
        <w:rPr>
          <w:rFonts w:eastAsia="Times New Roman"/>
          <w:b/>
          <w:bCs/>
          <w:sz w:val="28"/>
          <w:szCs w:val="28"/>
          <w:highlight w:val="white"/>
        </w:rPr>
      </w:pPr>
      <w:r>
        <w:rPr>
          <w:rFonts w:eastAsia="Times New Roman"/>
          <w:sz w:val="28"/>
          <w:szCs w:val="28"/>
          <w:highlight w:val="white"/>
        </w:rPr>
        <w:t xml:space="preserve">Способы информирования заявителя об изменении статуса </w:t>
      </w:r>
    </w:p>
    <w:p w:rsidR="00890E76" w:rsidRDefault="004D18B3">
      <w:pPr>
        <w:jc w:val="center"/>
        <w:rPr>
          <w:rFonts w:eastAsia="Times New Roman"/>
          <w:b/>
          <w:bCs/>
          <w:sz w:val="28"/>
          <w:szCs w:val="28"/>
          <w:highlight w:val="white"/>
        </w:rPr>
      </w:pPr>
      <w:r>
        <w:rPr>
          <w:rFonts w:eastAsia="Times New Roman"/>
          <w:sz w:val="28"/>
          <w:szCs w:val="28"/>
          <w:highlight w:val="white"/>
        </w:rPr>
        <w:t>рассмотрения заявления о предоставлении муниципальной услуги</w:t>
      </w:r>
    </w:p>
    <w:p w:rsidR="00890E76" w:rsidRDefault="00890E76">
      <w:pPr>
        <w:ind w:left="851"/>
        <w:jc w:val="both"/>
        <w:rPr>
          <w:sz w:val="28"/>
          <w:szCs w:val="28"/>
        </w:rPr>
      </w:pPr>
    </w:p>
    <w:p w:rsidR="00890E76" w:rsidRDefault="004D18B3" w:rsidP="004D18B3">
      <w:pPr>
        <w:numPr>
          <w:ilvl w:val="0"/>
          <w:numId w:val="2"/>
        </w:numPr>
        <w:ind w:left="0" w:firstLine="851"/>
        <w:jc w:val="both"/>
        <w:rPr>
          <w:rFonts w:eastAsia="Times New Roman"/>
          <w:sz w:val="28"/>
          <w:szCs w:val="28"/>
        </w:rPr>
      </w:pPr>
      <w:r>
        <w:rPr>
          <w:rFonts w:eastAsia="Times New Roman"/>
          <w:sz w:val="28"/>
        </w:rPr>
        <w:t>Получение сведений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890E76" w:rsidRDefault="004D18B3" w:rsidP="004D18B3">
      <w:pPr>
        <w:numPr>
          <w:ilvl w:val="0"/>
          <w:numId w:val="2"/>
        </w:numPr>
        <w:ind w:left="0" w:firstLine="851"/>
        <w:jc w:val="both"/>
        <w:rPr>
          <w:rFonts w:eastAsia="Times New Roman"/>
          <w:sz w:val="28"/>
          <w:szCs w:val="28"/>
        </w:rPr>
      </w:pPr>
      <w:r>
        <w:rPr>
          <w:rFonts w:eastAsia="Times New Roman"/>
          <w:sz w:val="28"/>
        </w:rPr>
        <w:t>При предоставлении муниципальной услуги в электронном виде заявителю направляется:</w:t>
      </w:r>
    </w:p>
    <w:p w:rsidR="00890E76" w:rsidRDefault="004D18B3" w:rsidP="004D18B3">
      <w:pPr>
        <w:numPr>
          <w:ilvl w:val="1"/>
          <w:numId w:val="2"/>
        </w:numPr>
        <w:ind w:left="0" w:firstLine="851"/>
        <w:jc w:val="both"/>
        <w:rPr>
          <w:rFonts w:eastAsia="Times New Roman"/>
          <w:sz w:val="28"/>
          <w:szCs w:val="28"/>
        </w:rPr>
      </w:pPr>
      <w:r>
        <w:rPr>
          <w:rFonts w:eastAsia="Times New Roman"/>
          <w:sz w:val="28"/>
        </w:rPr>
        <w:t xml:space="preserve">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890E76" w:rsidRDefault="004D18B3" w:rsidP="004D18B3">
      <w:pPr>
        <w:numPr>
          <w:ilvl w:val="1"/>
          <w:numId w:val="2"/>
        </w:numPr>
        <w:ind w:left="0" w:firstLine="851"/>
        <w:jc w:val="both"/>
        <w:rPr>
          <w:rFonts w:eastAsia="Times New Roman"/>
          <w:sz w:val="28"/>
          <w:szCs w:val="28"/>
        </w:rPr>
      </w:pPr>
      <w:r>
        <w:rPr>
          <w:rFonts w:eastAsia="Times New Roman"/>
          <w:sz w:val="28"/>
        </w:rPr>
        <w:t xml:space="preserve">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90E76" w:rsidRDefault="00890E76" w:rsidP="003176AA">
      <w:pPr>
        <w:jc w:val="right"/>
        <w:sectPr w:rsidR="00890E76">
          <w:headerReference w:type="default" r:id="rId9"/>
          <w:pgSz w:w="11906" w:h="16838"/>
          <w:pgMar w:top="1442" w:right="559" w:bottom="1467" w:left="1133" w:header="720" w:footer="720" w:gutter="0"/>
          <w:cols w:space="720"/>
          <w:titlePg/>
          <w:docGrid w:linePitch="360"/>
        </w:sectPr>
      </w:pPr>
    </w:p>
    <w:p w:rsidR="00890E76" w:rsidRDefault="004D18B3" w:rsidP="003176AA">
      <w:pPr>
        <w:ind w:right="60"/>
        <w:jc w:val="right"/>
        <w:rPr>
          <w:rFonts w:ascii="Liberation Serif" w:hAnsi="Liberation Serif" w:cs="Liberation Serif"/>
          <w:sz w:val="28"/>
          <w:szCs w:val="28"/>
        </w:rPr>
      </w:pPr>
      <w:r>
        <w:rPr>
          <w:rFonts w:ascii="Liberation Serif" w:eastAsia="Liberation Serif" w:hAnsi="Liberation Serif" w:cs="Liberation Serif"/>
          <w:sz w:val="28"/>
          <w:szCs w:val="28"/>
        </w:rPr>
        <w:lastRenderedPageBreak/>
        <w:t xml:space="preserve">Приложение </w:t>
      </w:r>
    </w:p>
    <w:p w:rsidR="00890E76" w:rsidRDefault="004D18B3">
      <w:pPr>
        <w:ind w:right="60"/>
        <w:jc w:val="right"/>
        <w:rPr>
          <w:rFonts w:ascii="Liberation Serif" w:hAnsi="Liberation Serif" w:cs="Liberation Serif"/>
          <w:sz w:val="28"/>
          <w:szCs w:val="28"/>
        </w:rPr>
      </w:pPr>
      <w:r>
        <w:rPr>
          <w:rFonts w:ascii="Liberation Serif" w:eastAsia="Liberation Serif" w:hAnsi="Liberation Serif" w:cs="Liberation Serif"/>
          <w:sz w:val="28"/>
          <w:szCs w:val="28"/>
        </w:rPr>
        <w:t>к Административному регламенту</w:t>
      </w:r>
    </w:p>
    <w:p w:rsidR="00890E76" w:rsidRDefault="00890E76">
      <w:pPr>
        <w:ind w:right="60"/>
        <w:jc w:val="right"/>
        <w:rPr>
          <w:rFonts w:ascii="Liberation Serif" w:hAnsi="Liberation Serif" w:cs="Liberation Serif"/>
          <w:sz w:val="28"/>
          <w:szCs w:val="28"/>
        </w:rPr>
      </w:pPr>
    </w:p>
    <w:p w:rsidR="00890E76" w:rsidRDefault="00890E76">
      <w:pPr>
        <w:ind w:right="60"/>
        <w:jc w:val="right"/>
        <w:rPr>
          <w:rFonts w:ascii="Liberation Serif" w:hAnsi="Liberation Serif" w:cs="Liberation Serif"/>
          <w:sz w:val="28"/>
          <w:szCs w:val="28"/>
        </w:rPr>
      </w:pPr>
    </w:p>
    <w:p w:rsidR="00890E76" w:rsidRDefault="004D18B3">
      <w:pPr>
        <w:ind w:right="60"/>
        <w:jc w:val="center"/>
        <w:rPr>
          <w:rFonts w:ascii="Liberation Serif" w:hAnsi="Liberation Serif" w:cs="Liberation Serif"/>
          <w:sz w:val="28"/>
          <w:szCs w:val="28"/>
        </w:rPr>
      </w:pPr>
      <w:r>
        <w:rPr>
          <w:rFonts w:ascii="Liberation Serif" w:eastAsia="Liberation Serif" w:hAnsi="Liberation Serif" w:cs="Liberation Serif"/>
          <w:sz w:val="28"/>
          <w:szCs w:val="28"/>
        </w:rPr>
        <w:t>Перечень условных обозначений и сокращений</w:t>
      </w:r>
    </w:p>
    <w:p w:rsidR="00890E76" w:rsidRDefault="00890E76">
      <w:pPr>
        <w:ind w:right="60"/>
        <w:jc w:val="center"/>
        <w:rPr>
          <w:rFonts w:ascii="Liberation Serif" w:hAnsi="Liberation Serif" w:cs="Liberation Serif"/>
          <w:sz w:val="28"/>
          <w:szCs w:val="28"/>
        </w:rPr>
      </w:pPr>
    </w:p>
    <w:p w:rsidR="00890E76" w:rsidRDefault="00890E76">
      <w:pPr>
        <w:ind w:right="60"/>
        <w:jc w:val="both"/>
        <w:rPr>
          <w:rFonts w:ascii="Liberation Serif" w:hAnsi="Liberation Serif" w:cs="Liberation Serif"/>
          <w:sz w:val="28"/>
          <w:szCs w:val="28"/>
        </w:rPr>
      </w:pPr>
    </w:p>
    <w:p w:rsidR="00890E76" w:rsidRDefault="004D18B3">
      <w:pPr>
        <w:ind w:right="60" w:firstLine="708"/>
        <w:jc w:val="both"/>
        <w:rPr>
          <w:rFonts w:ascii="Liberation Serif" w:hAnsi="Liberation Serif" w:cs="Liberation Serif"/>
          <w:sz w:val="28"/>
          <w:szCs w:val="28"/>
        </w:rPr>
      </w:pPr>
      <w:r>
        <w:rPr>
          <w:rFonts w:ascii="Liberation Serif" w:eastAsia="Liberation Serif" w:hAnsi="Liberation Serif" w:cs="Liberation Serif"/>
          <w:sz w:val="28"/>
          <w:szCs w:val="28"/>
        </w:rPr>
        <w:t>Административный регламент – административный</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регламент</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предоставления</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муниципальной</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услуги</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«Передача</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в</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собственность</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граждан</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занимаемых</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ими</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жилых</w:t>
      </w:r>
      <w:r>
        <w:rPr>
          <w:rFonts w:ascii="Liberation Serif" w:eastAsia="Liberation Serif" w:hAnsi="Liberation Serif" w:cs="Liberation Serif"/>
          <w:spacing w:val="71"/>
          <w:sz w:val="28"/>
          <w:szCs w:val="28"/>
        </w:rPr>
        <w:t xml:space="preserve"> </w:t>
      </w:r>
      <w:r>
        <w:rPr>
          <w:rFonts w:ascii="Liberation Serif" w:eastAsia="Liberation Serif" w:hAnsi="Liberation Serif" w:cs="Liberation Serif"/>
          <w:sz w:val="28"/>
          <w:szCs w:val="28"/>
        </w:rPr>
        <w:t>помещений</w:t>
      </w:r>
      <w:r>
        <w:rPr>
          <w:rFonts w:ascii="Liberation Serif" w:eastAsia="Liberation Serif" w:hAnsi="Liberation Serif" w:cs="Liberation Serif"/>
          <w:spacing w:val="71"/>
          <w:sz w:val="28"/>
          <w:szCs w:val="28"/>
        </w:rPr>
        <w:t xml:space="preserve"> </w:t>
      </w:r>
      <w:r>
        <w:rPr>
          <w:rFonts w:ascii="Liberation Serif" w:eastAsia="Liberation Serif" w:hAnsi="Liberation Serif" w:cs="Liberation Serif"/>
          <w:sz w:val="28"/>
          <w:szCs w:val="28"/>
        </w:rPr>
        <w:t>жилищного фонда (приватизация жилищного фонда)»;</w:t>
      </w:r>
    </w:p>
    <w:p w:rsidR="00890E76" w:rsidRDefault="004D18B3">
      <w:pPr>
        <w:ind w:right="60" w:firstLine="708"/>
        <w:jc w:val="both"/>
        <w:rPr>
          <w:rFonts w:ascii="Liberation Serif" w:hAnsi="Liberation Serif" w:cs="Liberation Serif"/>
          <w:sz w:val="28"/>
          <w:szCs w:val="28"/>
        </w:rPr>
      </w:pPr>
      <w:r>
        <w:rPr>
          <w:rFonts w:ascii="Liberation Serif" w:eastAsia="Liberation Serif" w:hAnsi="Liberation Serif" w:cs="Liberation Serif"/>
          <w:sz w:val="28"/>
          <w:szCs w:val="28"/>
        </w:rPr>
        <w:t>Муниципальная</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услуга – муниципальная</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услуга</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«Передача</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в</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собственность</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граждан</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занимаемых</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ими</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жилых</w:t>
      </w:r>
      <w:r>
        <w:rPr>
          <w:rFonts w:ascii="Liberation Serif" w:eastAsia="Liberation Serif" w:hAnsi="Liberation Serif" w:cs="Liberation Serif"/>
          <w:spacing w:val="71"/>
          <w:sz w:val="28"/>
          <w:szCs w:val="28"/>
        </w:rPr>
        <w:t xml:space="preserve"> </w:t>
      </w:r>
      <w:r>
        <w:rPr>
          <w:rFonts w:ascii="Liberation Serif" w:eastAsia="Liberation Serif" w:hAnsi="Liberation Serif" w:cs="Liberation Serif"/>
          <w:sz w:val="28"/>
          <w:szCs w:val="28"/>
        </w:rPr>
        <w:t>помещений</w:t>
      </w:r>
      <w:r>
        <w:rPr>
          <w:rFonts w:ascii="Liberation Serif" w:eastAsia="Liberation Serif" w:hAnsi="Liberation Serif" w:cs="Liberation Serif"/>
          <w:spacing w:val="71"/>
          <w:sz w:val="28"/>
          <w:szCs w:val="28"/>
        </w:rPr>
        <w:t xml:space="preserve"> </w:t>
      </w:r>
      <w:r>
        <w:rPr>
          <w:rFonts w:ascii="Liberation Serif" w:eastAsia="Liberation Serif" w:hAnsi="Liberation Serif" w:cs="Liberation Serif"/>
          <w:sz w:val="28"/>
          <w:szCs w:val="28"/>
        </w:rPr>
        <w:t>жилищного фонда (приватизация жилищного фонда)»;</w:t>
      </w:r>
    </w:p>
    <w:p w:rsidR="00890E76" w:rsidRDefault="004D18B3">
      <w:pPr>
        <w:ind w:right="60" w:firstLine="708"/>
        <w:jc w:val="both"/>
        <w:rPr>
          <w:rFonts w:ascii="Liberation Serif" w:hAnsi="Liberation Serif" w:cs="Liberation Serif"/>
          <w:sz w:val="28"/>
          <w:szCs w:val="28"/>
        </w:rPr>
      </w:pPr>
      <w:r>
        <w:rPr>
          <w:rFonts w:ascii="Liberation Serif" w:eastAsia="Liberation Serif" w:hAnsi="Liberation Serif" w:cs="Liberation Serif"/>
          <w:sz w:val="28"/>
          <w:szCs w:val="28"/>
        </w:rPr>
        <w:t>Федеральный закон № 210-ФЗ – Федеральный</w:t>
      </w:r>
      <w:r>
        <w:rPr>
          <w:rFonts w:ascii="Liberation Serif" w:eastAsia="Liberation Serif" w:hAnsi="Liberation Serif" w:cs="Liberation Serif"/>
          <w:spacing w:val="51"/>
          <w:sz w:val="28"/>
          <w:szCs w:val="28"/>
        </w:rPr>
        <w:t xml:space="preserve"> </w:t>
      </w:r>
      <w:r>
        <w:rPr>
          <w:rFonts w:ascii="Liberation Serif" w:eastAsia="Liberation Serif" w:hAnsi="Liberation Serif" w:cs="Liberation Serif"/>
          <w:sz w:val="28"/>
          <w:szCs w:val="28"/>
        </w:rPr>
        <w:t>закон</w:t>
      </w:r>
      <w:r>
        <w:rPr>
          <w:rFonts w:ascii="Liberation Serif" w:eastAsia="Liberation Serif" w:hAnsi="Liberation Serif" w:cs="Liberation Serif"/>
          <w:spacing w:val="47"/>
          <w:sz w:val="28"/>
          <w:szCs w:val="28"/>
        </w:rPr>
        <w:t xml:space="preserve"> </w:t>
      </w:r>
      <w:r>
        <w:rPr>
          <w:rFonts w:ascii="Liberation Serif" w:eastAsia="Liberation Serif" w:hAnsi="Liberation Serif" w:cs="Liberation Serif"/>
          <w:sz w:val="28"/>
          <w:szCs w:val="28"/>
        </w:rPr>
        <w:t>от</w:t>
      </w:r>
      <w:r>
        <w:rPr>
          <w:rFonts w:ascii="Liberation Serif" w:eastAsia="Liberation Serif" w:hAnsi="Liberation Serif" w:cs="Liberation Serif"/>
          <w:spacing w:val="50"/>
          <w:sz w:val="28"/>
          <w:szCs w:val="28"/>
        </w:rPr>
        <w:t xml:space="preserve"> </w:t>
      </w:r>
      <w:r>
        <w:rPr>
          <w:rFonts w:ascii="Liberation Serif" w:eastAsia="Liberation Serif" w:hAnsi="Liberation Serif" w:cs="Liberation Serif"/>
          <w:sz w:val="28"/>
          <w:szCs w:val="28"/>
        </w:rPr>
        <w:t>27</w:t>
      </w:r>
      <w:r>
        <w:rPr>
          <w:rFonts w:ascii="Liberation Serif" w:eastAsia="Liberation Serif" w:hAnsi="Liberation Serif" w:cs="Liberation Serif"/>
          <w:spacing w:val="48"/>
          <w:sz w:val="28"/>
          <w:szCs w:val="28"/>
        </w:rPr>
        <w:t xml:space="preserve"> </w:t>
      </w:r>
      <w:r>
        <w:rPr>
          <w:rFonts w:ascii="Liberation Serif" w:eastAsia="Liberation Serif" w:hAnsi="Liberation Serif" w:cs="Liberation Serif"/>
          <w:sz w:val="28"/>
          <w:szCs w:val="28"/>
        </w:rPr>
        <w:t>июля</w:t>
      </w:r>
      <w:r>
        <w:rPr>
          <w:rFonts w:ascii="Liberation Serif" w:eastAsia="Liberation Serif" w:hAnsi="Liberation Serif" w:cs="Liberation Serif"/>
          <w:spacing w:val="49"/>
          <w:sz w:val="28"/>
          <w:szCs w:val="28"/>
        </w:rPr>
        <w:t xml:space="preserve"> </w:t>
      </w:r>
      <w:r>
        <w:rPr>
          <w:rFonts w:ascii="Liberation Serif" w:eastAsia="Liberation Serif" w:hAnsi="Liberation Serif" w:cs="Liberation Serif"/>
          <w:sz w:val="28"/>
          <w:szCs w:val="28"/>
        </w:rPr>
        <w:t>2010</w:t>
      </w:r>
      <w:r>
        <w:rPr>
          <w:rFonts w:ascii="Liberation Serif" w:eastAsia="Liberation Serif" w:hAnsi="Liberation Serif" w:cs="Liberation Serif"/>
          <w:spacing w:val="49"/>
          <w:sz w:val="28"/>
          <w:szCs w:val="28"/>
        </w:rPr>
        <w:t xml:space="preserve"> </w:t>
      </w:r>
      <w:r>
        <w:rPr>
          <w:rFonts w:ascii="Liberation Serif" w:eastAsia="Liberation Serif" w:hAnsi="Liberation Serif" w:cs="Liberation Serif"/>
          <w:sz w:val="28"/>
          <w:szCs w:val="28"/>
        </w:rPr>
        <w:t>г.</w:t>
      </w:r>
      <w:r>
        <w:rPr>
          <w:rFonts w:ascii="Liberation Serif" w:eastAsia="Liberation Serif" w:hAnsi="Liberation Serif" w:cs="Liberation Serif"/>
          <w:spacing w:val="49"/>
          <w:sz w:val="28"/>
          <w:szCs w:val="28"/>
        </w:rPr>
        <w:t xml:space="preserve"> </w:t>
      </w:r>
      <w:r>
        <w:rPr>
          <w:rFonts w:ascii="Liberation Serif" w:eastAsia="Liberation Serif" w:hAnsi="Liberation Serif" w:cs="Liberation Serif"/>
          <w:sz w:val="28"/>
          <w:szCs w:val="28"/>
        </w:rPr>
        <w:t>№</w:t>
      </w:r>
      <w:r>
        <w:rPr>
          <w:rFonts w:ascii="Liberation Serif" w:eastAsia="Liberation Serif" w:hAnsi="Liberation Serif" w:cs="Liberation Serif"/>
          <w:spacing w:val="48"/>
          <w:sz w:val="28"/>
          <w:szCs w:val="28"/>
        </w:rPr>
        <w:t> </w:t>
      </w:r>
      <w:r>
        <w:rPr>
          <w:rFonts w:ascii="Liberation Serif" w:eastAsia="Liberation Serif" w:hAnsi="Liberation Serif" w:cs="Liberation Serif"/>
          <w:sz w:val="28"/>
          <w:szCs w:val="28"/>
        </w:rPr>
        <w:t>210-ФЗ «Об</w:t>
      </w:r>
      <w:r>
        <w:rPr>
          <w:rFonts w:ascii="Liberation Serif" w:eastAsia="Liberation Serif" w:hAnsi="Liberation Serif" w:cs="Liberation Serif"/>
          <w:spacing w:val="-4"/>
          <w:sz w:val="28"/>
          <w:szCs w:val="28"/>
        </w:rPr>
        <w:t xml:space="preserve"> </w:t>
      </w:r>
      <w:r>
        <w:rPr>
          <w:rFonts w:ascii="Liberation Serif" w:eastAsia="Liberation Serif" w:hAnsi="Liberation Serif" w:cs="Liberation Serif"/>
          <w:sz w:val="28"/>
          <w:szCs w:val="28"/>
        </w:rPr>
        <w:t>организации</w:t>
      </w:r>
      <w:r>
        <w:rPr>
          <w:rFonts w:ascii="Liberation Serif" w:eastAsia="Liberation Serif" w:hAnsi="Liberation Serif" w:cs="Liberation Serif"/>
          <w:spacing w:val="-6"/>
          <w:sz w:val="28"/>
          <w:szCs w:val="28"/>
        </w:rPr>
        <w:t xml:space="preserve"> </w:t>
      </w:r>
      <w:r>
        <w:rPr>
          <w:rFonts w:ascii="Liberation Serif" w:eastAsia="Liberation Serif" w:hAnsi="Liberation Serif" w:cs="Liberation Serif"/>
          <w:sz w:val="28"/>
          <w:szCs w:val="28"/>
        </w:rPr>
        <w:t>предоставления</w:t>
      </w:r>
      <w:r>
        <w:rPr>
          <w:rFonts w:ascii="Liberation Serif" w:eastAsia="Liberation Serif" w:hAnsi="Liberation Serif" w:cs="Liberation Serif"/>
          <w:spacing w:val="-2"/>
          <w:sz w:val="28"/>
          <w:szCs w:val="28"/>
        </w:rPr>
        <w:t xml:space="preserve"> </w:t>
      </w:r>
      <w:r>
        <w:rPr>
          <w:rFonts w:ascii="Liberation Serif" w:eastAsia="Liberation Serif" w:hAnsi="Liberation Serif" w:cs="Liberation Serif"/>
          <w:sz w:val="28"/>
          <w:szCs w:val="28"/>
        </w:rPr>
        <w:t>государственных</w:t>
      </w:r>
      <w:r>
        <w:rPr>
          <w:rFonts w:ascii="Liberation Serif" w:eastAsia="Liberation Serif" w:hAnsi="Liberation Serif" w:cs="Liberation Serif"/>
          <w:spacing w:val="-3"/>
          <w:sz w:val="28"/>
          <w:szCs w:val="28"/>
        </w:rPr>
        <w:t xml:space="preserve"> </w:t>
      </w:r>
      <w:r>
        <w:rPr>
          <w:rFonts w:ascii="Liberation Serif" w:eastAsia="Liberation Serif" w:hAnsi="Liberation Serif" w:cs="Liberation Serif"/>
          <w:sz w:val="28"/>
          <w:szCs w:val="28"/>
        </w:rPr>
        <w:t>и</w:t>
      </w:r>
      <w:r>
        <w:rPr>
          <w:rFonts w:ascii="Liberation Serif" w:eastAsia="Liberation Serif" w:hAnsi="Liberation Serif" w:cs="Liberation Serif"/>
          <w:spacing w:val="-4"/>
          <w:sz w:val="28"/>
          <w:szCs w:val="28"/>
        </w:rPr>
        <w:t xml:space="preserve"> </w:t>
      </w:r>
      <w:r>
        <w:rPr>
          <w:rFonts w:ascii="Liberation Serif" w:eastAsia="Liberation Serif" w:hAnsi="Liberation Serif" w:cs="Liberation Serif"/>
          <w:sz w:val="28"/>
          <w:szCs w:val="28"/>
        </w:rPr>
        <w:t>муниципальных</w:t>
      </w:r>
      <w:r>
        <w:rPr>
          <w:rFonts w:ascii="Liberation Serif" w:eastAsia="Liberation Serif" w:hAnsi="Liberation Serif" w:cs="Liberation Serif"/>
          <w:spacing w:val="-2"/>
          <w:sz w:val="28"/>
          <w:szCs w:val="28"/>
        </w:rPr>
        <w:t xml:space="preserve"> </w:t>
      </w:r>
      <w:r>
        <w:rPr>
          <w:rFonts w:ascii="Liberation Serif" w:eastAsia="Liberation Serif" w:hAnsi="Liberation Serif" w:cs="Liberation Serif"/>
          <w:sz w:val="28"/>
          <w:szCs w:val="28"/>
        </w:rPr>
        <w:t>услуг»;</w:t>
      </w:r>
    </w:p>
    <w:p w:rsidR="00890E76" w:rsidRDefault="004D18B3">
      <w:pPr>
        <w:ind w:right="60" w:firstLine="708"/>
        <w:jc w:val="both"/>
        <w:rPr>
          <w:rFonts w:ascii="Liberation Serif" w:hAnsi="Liberation Serif" w:cs="Liberation Serif"/>
          <w:sz w:val="28"/>
          <w:szCs w:val="28"/>
        </w:rPr>
      </w:pPr>
      <w:r>
        <w:rPr>
          <w:rFonts w:ascii="Liberation Serif" w:eastAsia="Liberation Serif" w:hAnsi="Liberation Serif" w:cs="Liberation Serif"/>
          <w:sz w:val="28"/>
          <w:szCs w:val="28"/>
        </w:rPr>
        <w:t>ЕПГУ – федеральная государственная информационная система «Единый портал государственных и муниципальных услуг (функций)»;</w:t>
      </w:r>
    </w:p>
    <w:p w:rsidR="00890E76" w:rsidRDefault="004D18B3">
      <w:pPr>
        <w:ind w:right="60" w:firstLine="708"/>
        <w:jc w:val="both"/>
        <w:rPr>
          <w:rFonts w:ascii="Liberation Serif" w:hAnsi="Liberation Serif" w:cs="Liberation Serif"/>
          <w:sz w:val="28"/>
          <w:szCs w:val="28"/>
        </w:rPr>
      </w:pPr>
      <w:r>
        <w:rPr>
          <w:rFonts w:ascii="Liberation Serif" w:eastAsia="Liberation Serif" w:hAnsi="Liberation Serif" w:cs="Liberation Serif"/>
          <w:sz w:val="28"/>
          <w:szCs w:val="28"/>
        </w:rPr>
        <w:t>Многофункциональный центр, МФЦ – многофункциональный центр предоставления государственных и муниципальных услуг;</w:t>
      </w:r>
    </w:p>
    <w:p w:rsidR="00890E76" w:rsidRDefault="004D18B3">
      <w:pPr>
        <w:ind w:right="60" w:firstLine="708"/>
        <w:jc w:val="both"/>
        <w:rPr>
          <w:rFonts w:ascii="Liberation Serif" w:hAnsi="Liberation Serif" w:cs="Liberation Serif"/>
          <w:sz w:val="28"/>
          <w:szCs w:val="28"/>
        </w:rPr>
      </w:pPr>
      <w:r>
        <w:rPr>
          <w:rFonts w:ascii="Liberation Serif" w:eastAsia="Liberation Serif" w:hAnsi="Liberation Serif" w:cs="Liberation Serif"/>
          <w:sz w:val="28"/>
          <w:szCs w:val="28"/>
        </w:rPr>
        <w:t>Уполномоченный</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орган –</w:t>
      </w:r>
      <w:r w:rsidR="009B5915">
        <w:rPr>
          <w:rFonts w:ascii="Liberation Serif" w:eastAsia="Liberation Serif" w:hAnsi="Liberation Serif" w:cs="Liberation Serif"/>
          <w:sz w:val="28"/>
          <w:szCs w:val="28"/>
        </w:rPr>
        <w:t>отдел имущественных отношений а</w:t>
      </w:r>
      <w:r w:rsidR="002D4387">
        <w:rPr>
          <w:rFonts w:ascii="Liberation Serif" w:eastAsia="Liberation Serif" w:hAnsi="Liberation Serif" w:cs="Liberation Serif"/>
          <w:sz w:val="28"/>
          <w:szCs w:val="28"/>
        </w:rPr>
        <w:t>дминистрации Бузулукского района</w:t>
      </w:r>
      <w:r>
        <w:rPr>
          <w:rFonts w:ascii="Liberation Serif" w:eastAsia="Liberation Serif" w:hAnsi="Liberation Serif" w:cs="Liberation Serif"/>
          <w:sz w:val="28"/>
          <w:szCs w:val="28"/>
        </w:rPr>
        <w:t>;</w:t>
      </w:r>
    </w:p>
    <w:p w:rsidR="009B5915" w:rsidRDefault="004D18B3">
      <w:pPr>
        <w:ind w:right="60" w:firstLine="709"/>
        <w:jc w:val="both"/>
        <w:rPr>
          <w:rFonts w:ascii="Liberation Serif" w:eastAsia="Liberation Serif" w:hAnsi="Liberation Serif" w:cs="Liberation Serif"/>
          <w:sz w:val="28"/>
          <w:szCs w:val="28"/>
        </w:rPr>
      </w:pPr>
      <w:r>
        <w:rPr>
          <w:rFonts w:ascii="Liberation Serif" w:eastAsia="Liberation Serif" w:hAnsi="Liberation Serif" w:cs="Liberation Serif"/>
          <w:sz w:val="28"/>
          <w:szCs w:val="28"/>
        </w:rPr>
        <w:t xml:space="preserve">Соглашение о взаимодействии – соглашение о взаимодействии, заключенное между многофункциональным центром и </w:t>
      </w:r>
      <w:r w:rsidR="002D4387">
        <w:rPr>
          <w:rFonts w:ascii="Liberation Serif" w:eastAsia="Liberation Serif" w:hAnsi="Liberation Serif" w:cs="Liberation Serif"/>
          <w:sz w:val="28"/>
          <w:szCs w:val="28"/>
        </w:rPr>
        <w:t>администрацией Бузулукского района</w:t>
      </w:r>
      <w:r w:rsidR="009B5915">
        <w:rPr>
          <w:rFonts w:ascii="Liberation Serif" w:eastAsia="Liberation Serif" w:hAnsi="Liberation Serif" w:cs="Liberation Serif"/>
          <w:sz w:val="28"/>
          <w:szCs w:val="28"/>
        </w:rPr>
        <w:t>;</w:t>
      </w:r>
    </w:p>
    <w:p w:rsidR="00890E76" w:rsidRDefault="004D18B3">
      <w:pPr>
        <w:ind w:right="60" w:firstLine="709"/>
        <w:jc w:val="both"/>
        <w:rPr>
          <w:rFonts w:ascii="Liberation Serif" w:hAnsi="Liberation Serif" w:cs="Liberation Serif"/>
          <w:sz w:val="28"/>
          <w:szCs w:val="28"/>
        </w:rPr>
      </w:pPr>
      <w:r>
        <w:rPr>
          <w:rFonts w:ascii="Liberation Serif" w:eastAsia="Liberation Serif" w:hAnsi="Liberation Serif" w:cs="Liberation Serif"/>
          <w:sz w:val="28"/>
          <w:szCs w:val="28"/>
        </w:rPr>
        <w:t>Заявитель – граждане Российской Федерации, имеющие право пользования жилыми</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помещениями</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муниципального</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жилищного</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фонда</w:t>
      </w:r>
      <w:r>
        <w:rPr>
          <w:rFonts w:ascii="Liberation Serif" w:eastAsia="Liberation Serif" w:hAnsi="Liberation Serif" w:cs="Liberation Serif"/>
          <w:spacing w:val="71"/>
          <w:sz w:val="28"/>
          <w:szCs w:val="28"/>
        </w:rPr>
        <w:t xml:space="preserve"> </w:t>
      </w:r>
      <w:r>
        <w:rPr>
          <w:rFonts w:ascii="Liberation Serif" w:eastAsia="Liberation Serif" w:hAnsi="Liberation Serif" w:cs="Liberation Serif"/>
          <w:sz w:val="28"/>
          <w:szCs w:val="28"/>
        </w:rPr>
        <w:t>на</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условиях</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социального</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найма,</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с</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согласия</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всех</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имеющих</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право</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на</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приватизацию</w:t>
      </w:r>
      <w:r>
        <w:rPr>
          <w:rFonts w:ascii="Liberation Serif" w:eastAsia="Liberation Serif" w:hAnsi="Liberation Serif" w:cs="Liberation Serif"/>
          <w:spacing w:val="-67"/>
          <w:sz w:val="28"/>
          <w:szCs w:val="28"/>
        </w:rPr>
        <w:t xml:space="preserve"> </w:t>
      </w:r>
      <w:r>
        <w:rPr>
          <w:rFonts w:ascii="Liberation Serif" w:eastAsia="Liberation Serif" w:hAnsi="Liberation Serif" w:cs="Liberation Serif"/>
          <w:sz w:val="28"/>
          <w:szCs w:val="28"/>
        </w:rPr>
        <w:t xml:space="preserve">данных жилых помещений совершеннолетних лиц и несовершеннолетних в возрасте </w:t>
      </w:r>
      <w:r>
        <w:rPr>
          <w:rFonts w:ascii="Liberation Serif" w:eastAsia="Liberation Serif" w:hAnsi="Liberation Serif" w:cs="Liberation Serif"/>
          <w:spacing w:val="-67"/>
          <w:sz w:val="28"/>
          <w:szCs w:val="28"/>
        </w:rPr>
        <w:t xml:space="preserve"> </w:t>
      </w:r>
      <w:r>
        <w:rPr>
          <w:rFonts w:ascii="Liberation Serif" w:eastAsia="Liberation Serif" w:hAnsi="Liberation Serif" w:cs="Liberation Serif"/>
          <w:sz w:val="28"/>
          <w:szCs w:val="28"/>
        </w:rPr>
        <w:t>от</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14</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до</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18</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лет;</w:t>
      </w:r>
    </w:p>
    <w:p w:rsidR="00890E76" w:rsidRDefault="004D18B3">
      <w:pPr>
        <w:ind w:right="60" w:firstLine="709"/>
        <w:jc w:val="both"/>
        <w:rPr>
          <w:rFonts w:ascii="Liberation Serif" w:hAnsi="Liberation Serif" w:cs="Liberation Serif"/>
          <w:sz w:val="28"/>
          <w:szCs w:val="28"/>
        </w:rPr>
      </w:pPr>
      <w:r>
        <w:rPr>
          <w:rFonts w:ascii="Liberation Serif" w:eastAsia="Liberation Serif" w:hAnsi="Liberation Serif" w:cs="Liberation Serif"/>
          <w:sz w:val="28"/>
          <w:szCs w:val="28"/>
        </w:rPr>
        <w:t>Представитель – лицо,</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обладающее</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соответствующими</w:t>
      </w:r>
      <w:r>
        <w:rPr>
          <w:rFonts w:ascii="Liberation Serif" w:eastAsia="Liberation Serif" w:hAnsi="Liberation Serif" w:cs="Liberation Serif"/>
          <w:spacing w:val="-4"/>
          <w:sz w:val="28"/>
          <w:szCs w:val="28"/>
        </w:rPr>
        <w:t xml:space="preserve"> </w:t>
      </w:r>
      <w:r>
        <w:rPr>
          <w:rFonts w:ascii="Liberation Serif" w:eastAsia="Liberation Serif" w:hAnsi="Liberation Serif" w:cs="Liberation Serif"/>
          <w:sz w:val="28"/>
          <w:szCs w:val="28"/>
        </w:rPr>
        <w:t>полномочиями, представляющее интересы</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заявителя;</w:t>
      </w:r>
    </w:p>
    <w:p w:rsidR="00890E76" w:rsidRDefault="004D18B3">
      <w:pPr>
        <w:ind w:right="60" w:firstLine="709"/>
        <w:jc w:val="both"/>
        <w:rPr>
          <w:rFonts w:ascii="Liberation Serif" w:hAnsi="Liberation Serif" w:cs="Liberation Serif"/>
          <w:sz w:val="28"/>
          <w:szCs w:val="28"/>
        </w:rPr>
      </w:pPr>
      <w:r>
        <w:rPr>
          <w:rFonts w:ascii="Liberation Serif" w:eastAsia="Liberation Serif" w:hAnsi="Liberation Serif" w:cs="Liberation Serif"/>
          <w:sz w:val="28"/>
          <w:szCs w:val="28"/>
        </w:rPr>
        <w:t>ФРГУ – федеральная государственная информационная система «Федеральный реестр государственных и муниципальных услуг»;</w:t>
      </w:r>
    </w:p>
    <w:p w:rsidR="00890E76" w:rsidRDefault="004D18B3" w:rsidP="009B5915">
      <w:pPr>
        <w:ind w:right="60" w:firstLine="708"/>
        <w:jc w:val="both"/>
        <w:rPr>
          <w:rFonts w:ascii="Liberation Serif" w:hAnsi="Liberation Serif" w:cs="Liberation Serif"/>
          <w:sz w:val="28"/>
          <w:szCs w:val="28"/>
        </w:rPr>
      </w:pPr>
      <w:r>
        <w:rPr>
          <w:rFonts w:ascii="Liberation Serif" w:eastAsia="Liberation Serif" w:hAnsi="Liberation Serif" w:cs="Liberation Serif"/>
          <w:sz w:val="28"/>
          <w:szCs w:val="28"/>
        </w:rPr>
        <w:t>Профилирование – определение признака заявителя, посредством анкетирования, проводимого</w:t>
      </w:r>
      <w:r w:rsidR="009B5915" w:rsidRPr="009B5915">
        <w:rPr>
          <w:rFonts w:ascii="Liberation Serif" w:eastAsia="Liberation Serif" w:hAnsi="Liberation Serif" w:cs="Liberation Serif"/>
          <w:sz w:val="28"/>
          <w:szCs w:val="28"/>
        </w:rPr>
        <w:t xml:space="preserve"> </w:t>
      </w:r>
      <w:r w:rsidR="009B5915">
        <w:rPr>
          <w:rFonts w:ascii="Liberation Serif" w:eastAsia="Liberation Serif" w:hAnsi="Liberation Serif" w:cs="Liberation Serif"/>
          <w:sz w:val="28"/>
          <w:szCs w:val="28"/>
        </w:rPr>
        <w:t>отделом имущественных отношений администрации Бузулукского района;</w:t>
      </w:r>
    </w:p>
    <w:p w:rsidR="00890E76" w:rsidRDefault="004D18B3">
      <w:pPr>
        <w:ind w:right="60" w:firstLine="709"/>
        <w:jc w:val="both"/>
        <w:rPr>
          <w:rFonts w:ascii="Liberation Serif" w:hAnsi="Liberation Serif" w:cs="Liberation Serif"/>
          <w:sz w:val="28"/>
          <w:szCs w:val="28"/>
        </w:rPr>
      </w:pPr>
      <w:r>
        <w:rPr>
          <w:rFonts w:ascii="Liberation Serif" w:eastAsia="Liberation Serif" w:hAnsi="Liberation Serif" w:cs="Liberation Serif"/>
          <w:sz w:val="28"/>
          <w:szCs w:val="28"/>
        </w:rPr>
        <w:t>СМЭВ – федеральная государственная информационная система «Единая система межведомственного электронного взаимодействия»;</w:t>
      </w:r>
    </w:p>
    <w:p w:rsidR="00890E76" w:rsidRDefault="004D18B3">
      <w:pPr>
        <w:ind w:right="60" w:firstLine="709"/>
        <w:jc w:val="both"/>
        <w:rPr>
          <w:rFonts w:ascii="Liberation Serif" w:eastAsia="Liberation Serif" w:hAnsi="Liberation Serif" w:cs="Liberation Serif"/>
          <w:sz w:val="28"/>
          <w:szCs w:val="28"/>
        </w:rPr>
      </w:pPr>
      <w:r>
        <w:rPr>
          <w:rFonts w:ascii="Liberation Serif" w:eastAsia="Liberation Serif" w:hAnsi="Liberation Serif" w:cs="Liberation Serif"/>
          <w:sz w:val="28"/>
          <w:szCs w:val="28"/>
        </w:rPr>
        <w:t>ЕСИА – Единая система идентификации и аутентификации;</w:t>
      </w:r>
    </w:p>
    <w:p w:rsidR="00890E76" w:rsidRDefault="004D18B3">
      <w:pPr>
        <w:ind w:right="60" w:firstLine="709"/>
        <w:jc w:val="both"/>
        <w:rPr>
          <w:rFonts w:ascii="Liberation Serif" w:eastAsia="Liberation Serif" w:hAnsi="Liberation Serif" w:cs="Liberation Serif"/>
          <w:sz w:val="28"/>
          <w:szCs w:val="28"/>
        </w:rPr>
      </w:pPr>
      <w:r>
        <w:rPr>
          <w:rFonts w:ascii="Liberation Serif" w:eastAsia="Liberation Serif" w:hAnsi="Liberation Serif" w:cs="Liberation Serif"/>
          <w:sz w:val="28"/>
          <w:szCs w:val="28"/>
        </w:rPr>
        <w:t>ЕГРН – Единый государственный реестр недвижимости;</w:t>
      </w:r>
    </w:p>
    <w:p w:rsidR="00890E76" w:rsidRDefault="004D18B3">
      <w:pPr>
        <w:ind w:right="60" w:firstLine="709"/>
        <w:jc w:val="both"/>
        <w:rPr>
          <w:rFonts w:ascii="Liberation Serif" w:hAnsi="Liberation Serif" w:cs="Liberation Serif"/>
          <w:sz w:val="28"/>
          <w:szCs w:val="28"/>
        </w:rPr>
      </w:pPr>
      <w:r>
        <w:rPr>
          <w:rFonts w:ascii="Liberation Serif" w:eastAsia="Liberation Serif" w:hAnsi="Liberation Serif" w:cs="Liberation Serif"/>
          <w:sz w:val="28"/>
          <w:szCs w:val="28"/>
        </w:rPr>
        <w:t>КЭП – квалифицированная электронная подпись</w:t>
      </w:r>
    </w:p>
    <w:p w:rsidR="00890E76" w:rsidRDefault="00890E76">
      <w:pPr>
        <w:ind w:right="60"/>
        <w:jc w:val="right"/>
        <w:rPr>
          <w:rFonts w:ascii="Liberation Serif" w:hAnsi="Liberation Serif" w:cs="Liberation Serif"/>
          <w:sz w:val="28"/>
          <w:szCs w:val="28"/>
        </w:rPr>
      </w:pPr>
    </w:p>
    <w:p w:rsidR="00890E76" w:rsidRDefault="00890E76">
      <w:pPr>
        <w:ind w:right="60"/>
        <w:jc w:val="right"/>
        <w:rPr>
          <w:rFonts w:ascii="Liberation Serif" w:hAnsi="Liberation Serif" w:cs="Liberation Serif"/>
          <w:sz w:val="28"/>
          <w:szCs w:val="28"/>
        </w:rPr>
      </w:pPr>
    </w:p>
    <w:p w:rsidR="00890E76" w:rsidRDefault="00890E76">
      <w:pPr>
        <w:ind w:right="60"/>
        <w:jc w:val="right"/>
        <w:rPr>
          <w:rFonts w:ascii="Liberation Serif" w:hAnsi="Liberation Serif" w:cs="Liberation Serif"/>
          <w:sz w:val="28"/>
          <w:szCs w:val="28"/>
        </w:rPr>
      </w:pPr>
    </w:p>
    <w:p w:rsidR="00890E76" w:rsidRDefault="00890E76" w:rsidP="00730708">
      <w:pPr>
        <w:ind w:right="60"/>
        <w:rPr>
          <w:rFonts w:eastAsia="Times New Roman"/>
          <w:sz w:val="26"/>
          <w:szCs w:val="26"/>
        </w:rPr>
      </w:pPr>
    </w:p>
    <w:p w:rsidR="00890E76" w:rsidRDefault="00890E76">
      <w:pPr>
        <w:ind w:right="60"/>
        <w:jc w:val="right"/>
        <w:rPr>
          <w:rFonts w:ascii="Liberation Serif" w:hAnsi="Liberation Serif" w:cs="Liberation Serif"/>
          <w:sz w:val="28"/>
          <w:szCs w:val="28"/>
        </w:rPr>
      </w:pPr>
    </w:p>
    <w:p w:rsidR="00890E76" w:rsidRDefault="004D18B3">
      <w:pPr>
        <w:ind w:right="60"/>
        <w:jc w:val="center"/>
        <w:rPr>
          <w:rFonts w:ascii="Liberation Serif" w:hAnsi="Liberation Serif" w:cs="Liberation Serif"/>
          <w:sz w:val="28"/>
          <w:szCs w:val="28"/>
        </w:rPr>
      </w:pPr>
      <w:r>
        <w:rPr>
          <w:rFonts w:ascii="Liberation Serif" w:eastAsia="Liberation Serif" w:hAnsi="Liberation Serif" w:cs="Liberation Serif"/>
          <w:sz w:val="28"/>
          <w:szCs w:val="28"/>
        </w:rPr>
        <w:lastRenderedPageBreak/>
        <w:t>Идентификаторы категорий (признаков) заявителей</w:t>
      </w:r>
    </w:p>
    <w:p w:rsidR="00890E76" w:rsidRDefault="00890E76">
      <w:pPr>
        <w:ind w:right="60"/>
        <w:jc w:val="center"/>
        <w:rPr>
          <w:rFonts w:ascii="Liberation Serif" w:hAnsi="Liberation Serif" w:cs="Liberation Serif"/>
          <w:sz w:val="28"/>
          <w:szCs w:val="28"/>
        </w:rPr>
      </w:pPr>
    </w:p>
    <w:p w:rsidR="00890E76" w:rsidRDefault="004D18B3">
      <w:pPr>
        <w:ind w:right="60"/>
        <w:jc w:val="right"/>
        <w:rPr>
          <w:rFonts w:ascii="Liberation Serif" w:hAnsi="Liberation Serif" w:cs="Liberation Serif"/>
          <w:sz w:val="28"/>
          <w:szCs w:val="28"/>
        </w:rPr>
      </w:pPr>
      <w:r>
        <w:rPr>
          <w:rFonts w:ascii="Liberation Serif" w:eastAsia="Liberation Serif" w:hAnsi="Liberation Serif" w:cs="Liberation Serif"/>
          <w:sz w:val="28"/>
          <w:szCs w:val="28"/>
        </w:rPr>
        <w:t>Таблица № 1</w:t>
      </w:r>
    </w:p>
    <w:p w:rsidR="00890E76" w:rsidRDefault="00890E76">
      <w:pPr>
        <w:ind w:right="60"/>
        <w:jc w:val="right"/>
        <w:rPr>
          <w:rFonts w:ascii="Liberation Serif" w:hAnsi="Liberation Serif" w:cs="Liberation Serif"/>
          <w:sz w:val="28"/>
          <w:szCs w:val="28"/>
        </w:rPr>
      </w:pPr>
    </w:p>
    <w:p w:rsidR="00890E76" w:rsidRDefault="00890E76">
      <w:pPr>
        <w:ind w:right="60"/>
        <w:jc w:val="right"/>
        <w:rPr>
          <w:rFonts w:ascii="Liberation Serif" w:hAnsi="Liberation Serif" w:cs="Liberation Serif"/>
          <w:sz w:val="28"/>
          <w:szCs w:val="28"/>
        </w:rPr>
      </w:pPr>
    </w:p>
    <w:tbl>
      <w:tblPr>
        <w:tblStyle w:val="af5"/>
        <w:tblW w:w="0" w:type="auto"/>
        <w:tblLayout w:type="fixed"/>
        <w:tblLook w:val="04A0" w:firstRow="1" w:lastRow="0" w:firstColumn="1" w:lastColumn="0" w:noHBand="0" w:noVBand="1"/>
      </w:tblPr>
      <w:tblGrid>
        <w:gridCol w:w="1134"/>
        <w:gridCol w:w="3969"/>
        <w:gridCol w:w="4960"/>
      </w:tblGrid>
      <w:tr w:rsidR="00890E76">
        <w:tc>
          <w:tcPr>
            <w:tcW w:w="1134" w:type="dxa"/>
          </w:tcPr>
          <w:p w:rsidR="00890E76" w:rsidRDefault="004D18B3">
            <w:pPr>
              <w:spacing w:after="160" w:line="259" w:lineRule="auto"/>
              <w:jc w:val="center"/>
              <w:rPr>
                <w:rFonts w:ascii="Liberation Serif" w:hAnsi="Liberation Serif" w:cs="Liberation Serif"/>
                <w:b/>
              </w:rPr>
            </w:pPr>
            <w:r>
              <w:rPr>
                <w:rFonts w:ascii="Liberation Serif" w:eastAsia="Liberation Serif" w:hAnsi="Liberation Serif" w:cs="Liberation Serif"/>
                <w:b/>
                <w:sz w:val="28"/>
                <w:szCs w:val="28"/>
              </w:rPr>
              <w:t>№ п/п</w:t>
            </w:r>
          </w:p>
        </w:tc>
        <w:tc>
          <w:tcPr>
            <w:tcW w:w="3969" w:type="dxa"/>
          </w:tcPr>
          <w:p w:rsidR="00890E76" w:rsidRDefault="004D18B3">
            <w:pPr>
              <w:spacing w:after="160" w:line="259" w:lineRule="auto"/>
              <w:jc w:val="center"/>
              <w:rPr>
                <w:rFonts w:ascii="Liberation Serif" w:hAnsi="Liberation Serif" w:cs="Liberation Serif"/>
                <w:b/>
              </w:rPr>
            </w:pPr>
            <w:r>
              <w:rPr>
                <w:rFonts w:ascii="Liberation Serif" w:eastAsia="Liberation Serif" w:hAnsi="Liberation Serif" w:cs="Liberation Serif"/>
                <w:b/>
                <w:sz w:val="28"/>
                <w:szCs w:val="28"/>
              </w:rPr>
              <w:t>Категория (признак) заявителя</w:t>
            </w:r>
          </w:p>
        </w:tc>
        <w:tc>
          <w:tcPr>
            <w:tcW w:w="4960" w:type="dxa"/>
          </w:tcPr>
          <w:p w:rsidR="00890E76" w:rsidRDefault="004D18B3">
            <w:pPr>
              <w:spacing w:after="160" w:line="259" w:lineRule="auto"/>
              <w:jc w:val="center"/>
              <w:rPr>
                <w:rFonts w:ascii="Liberation Serif" w:hAnsi="Liberation Serif" w:cs="Liberation Serif"/>
                <w:b/>
              </w:rPr>
            </w:pPr>
            <w:r>
              <w:rPr>
                <w:rFonts w:ascii="Liberation Serif" w:eastAsia="Liberation Serif" w:hAnsi="Liberation Serif" w:cs="Liberation Serif"/>
                <w:b/>
                <w:sz w:val="28"/>
                <w:szCs w:val="28"/>
              </w:rPr>
              <w:t>Результат предоставления муниципальной услуги</w:t>
            </w:r>
          </w:p>
        </w:tc>
      </w:tr>
      <w:tr w:rsidR="00890E76">
        <w:tc>
          <w:tcPr>
            <w:tcW w:w="1134" w:type="dxa"/>
          </w:tcPr>
          <w:p w:rsidR="00890E76" w:rsidRDefault="004D18B3">
            <w:pPr>
              <w:jc w:val="center"/>
              <w:rPr>
                <w:rFonts w:ascii="Liberation Serif" w:hAnsi="Liberation Serif" w:cs="Liberation Serif"/>
                <w:sz w:val="28"/>
                <w:szCs w:val="28"/>
              </w:rPr>
            </w:pPr>
            <w:r>
              <w:rPr>
                <w:rFonts w:ascii="Liberation Serif" w:eastAsia="Liberation Serif" w:hAnsi="Liberation Serif" w:cs="Liberation Serif"/>
                <w:sz w:val="28"/>
                <w:szCs w:val="28"/>
              </w:rPr>
              <w:t>1.</w:t>
            </w:r>
          </w:p>
        </w:tc>
        <w:tc>
          <w:tcPr>
            <w:tcW w:w="3969" w:type="dxa"/>
          </w:tcPr>
          <w:p w:rsidR="00890E76" w:rsidRDefault="004D18B3">
            <w:pPr>
              <w:rPr>
                <w:rFonts w:ascii="Liberation Serif" w:hAnsi="Liberation Serif" w:cs="Liberation Serif"/>
                <w:sz w:val="28"/>
                <w:szCs w:val="28"/>
              </w:rPr>
            </w:pPr>
            <w:r>
              <w:rPr>
                <w:rFonts w:ascii="Liberation Serif" w:eastAsia="Liberation Serif" w:hAnsi="Liberation Serif" w:cs="Liberation Serif"/>
                <w:sz w:val="28"/>
                <w:szCs w:val="28"/>
              </w:rPr>
              <w:t>Совершеннолетний, обратившийся за заключением договора о передаче жилого помещения в собственность граждан</w:t>
            </w:r>
          </w:p>
        </w:tc>
        <w:tc>
          <w:tcPr>
            <w:tcW w:w="4960" w:type="dxa"/>
          </w:tcPr>
          <w:p w:rsidR="00890E76" w:rsidRDefault="004D18B3">
            <w:pPr>
              <w:rPr>
                <w:rFonts w:ascii="Liberation Serif" w:hAnsi="Liberation Serif" w:cs="Liberation Serif"/>
                <w:sz w:val="28"/>
                <w:szCs w:val="28"/>
              </w:rPr>
            </w:pPr>
            <w:r>
              <w:rPr>
                <w:rFonts w:ascii="Liberation Serif" w:eastAsia="Liberation Serif" w:hAnsi="Liberation Serif" w:cs="Liberation Serif"/>
                <w:sz w:val="28"/>
                <w:szCs w:val="28"/>
              </w:rPr>
              <w:t>1)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w:t>
            </w:r>
          </w:p>
          <w:p w:rsidR="00890E76" w:rsidRDefault="004D18B3">
            <w:pPr>
              <w:rPr>
                <w:rFonts w:ascii="Liberation Serif" w:hAnsi="Liberation Serif" w:cs="Liberation Serif"/>
                <w:sz w:val="28"/>
                <w:szCs w:val="28"/>
              </w:rPr>
            </w:pPr>
            <w:r>
              <w:rPr>
                <w:rFonts w:ascii="Liberation Serif" w:eastAsia="Liberation Serif" w:hAnsi="Liberation Serif" w:cs="Liberation Serif"/>
                <w:sz w:val="28"/>
                <w:szCs w:val="28"/>
              </w:rPr>
              <w:t>2) Решение об отказе в предоставлении муниципальной услуги</w:t>
            </w:r>
          </w:p>
        </w:tc>
      </w:tr>
      <w:tr w:rsidR="00890E76">
        <w:tc>
          <w:tcPr>
            <w:tcW w:w="1134" w:type="dxa"/>
          </w:tcPr>
          <w:p w:rsidR="00890E76" w:rsidRDefault="004D18B3">
            <w:pPr>
              <w:jc w:val="center"/>
              <w:rPr>
                <w:rFonts w:ascii="Liberation Serif" w:hAnsi="Liberation Serif" w:cs="Liberation Serif"/>
                <w:sz w:val="28"/>
                <w:szCs w:val="28"/>
              </w:rPr>
            </w:pPr>
            <w:r>
              <w:rPr>
                <w:rFonts w:ascii="Liberation Serif" w:eastAsia="Liberation Serif" w:hAnsi="Liberation Serif" w:cs="Liberation Serif"/>
                <w:sz w:val="28"/>
                <w:szCs w:val="28"/>
              </w:rPr>
              <w:t>2.</w:t>
            </w:r>
          </w:p>
        </w:tc>
        <w:tc>
          <w:tcPr>
            <w:tcW w:w="3969" w:type="dxa"/>
          </w:tcPr>
          <w:p w:rsidR="00890E76" w:rsidRDefault="004D18B3">
            <w:pPr>
              <w:rPr>
                <w:rFonts w:ascii="Liberation Serif" w:hAnsi="Liberation Serif" w:cs="Liberation Serif"/>
                <w:sz w:val="26"/>
                <w:szCs w:val="26"/>
              </w:rPr>
            </w:pPr>
            <w:r>
              <w:rPr>
                <w:rFonts w:ascii="Liberation Serif" w:eastAsia="Liberation Serif" w:hAnsi="Liberation Serif" w:cs="Liberation Serif"/>
                <w:sz w:val="28"/>
                <w:szCs w:val="28"/>
              </w:rPr>
              <w:t>Несовершеннолетний (в лице законного представителя), обратившийся за заключением договора о передаче жилого помещения в собственность граждан</w:t>
            </w:r>
          </w:p>
        </w:tc>
        <w:tc>
          <w:tcPr>
            <w:tcW w:w="4960" w:type="dxa"/>
          </w:tcPr>
          <w:p w:rsidR="00890E76" w:rsidRDefault="004D18B3">
            <w:pPr>
              <w:rPr>
                <w:rFonts w:ascii="Liberation Serif" w:hAnsi="Liberation Serif" w:cs="Liberation Serif"/>
                <w:sz w:val="26"/>
                <w:szCs w:val="26"/>
              </w:rPr>
            </w:pPr>
            <w:r>
              <w:rPr>
                <w:rFonts w:ascii="Liberation Serif" w:eastAsia="Liberation Serif" w:hAnsi="Liberation Serif" w:cs="Liberation Serif"/>
                <w:sz w:val="28"/>
                <w:szCs w:val="28"/>
              </w:rPr>
              <w:t>1)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w:t>
            </w:r>
          </w:p>
          <w:p w:rsidR="00890E76" w:rsidRDefault="004D18B3">
            <w:pPr>
              <w:rPr>
                <w:rFonts w:ascii="Liberation Serif" w:hAnsi="Liberation Serif" w:cs="Liberation Serif"/>
                <w:sz w:val="26"/>
                <w:szCs w:val="26"/>
              </w:rPr>
            </w:pPr>
            <w:r>
              <w:rPr>
                <w:rFonts w:ascii="Liberation Serif" w:eastAsia="Liberation Serif" w:hAnsi="Liberation Serif" w:cs="Liberation Serif"/>
                <w:sz w:val="28"/>
                <w:szCs w:val="28"/>
              </w:rPr>
              <w:t>2) Решение об отказе в предоставлении муниципальной услуги</w:t>
            </w:r>
          </w:p>
        </w:tc>
      </w:tr>
      <w:tr w:rsidR="00890E76">
        <w:tc>
          <w:tcPr>
            <w:tcW w:w="1134" w:type="dxa"/>
          </w:tcPr>
          <w:p w:rsidR="00890E76" w:rsidRDefault="004D18B3">
            <w:pPr>
              <w:jc w:val="center"/>
              <w:rPr>
                <w:rFonts w:ascii="Liberation Serif" w:hAnsi="Liberation Serif" w:cs="Liberation Serif"/>
                <w:sz w:val="28"/>
                <w:szCs w:val="28"/>
              </w:rPr>
            </w:pPr>
            <w:r>
              <w:rPr>
                <w:rFonts w:ascii="Liberation Serif" w:eastAsia="Liberation Serif" w:hAnsi="Liberation Serif" w:cs="Liberation Serif"/>
                <w:sz w:val="28"/>
                <w:szCs w:val="28"/>
              </w:rPr>
              <w:t>3.</w:t>
            </w:r>
          </w:p>
        </w:tc>
        <w:tc>
          <w:tcPr>
            <w:tcW w:w="3969" w:type="dxa"/>
          </w:tcPr>
          <w:p w:rsidR="00890E76" w:rsidRDefault="004D18B3">
            <w:pPr>
              <w:rPr>
                <w:rFonts w:ascii="Liberation Serif" w:hAnsi="Liberation Serif" w:cs="Liberation Serif"/>
                <w:sz w:val="26"/>
                <w:szCs w:val="26"/>
              </w:rPr>
            </w:pPr>
            <w:r>
              <w:rPr>
                <w:rFonts w:ascii="Liberation Serif" w:eastAsia="Liberation Serif" w:hAnsi="Liberation Serif" w:cs="Liberation Serif"/>
                <w:sz w:val="28"/>
                <w:szCs w:val="28"/>
              </w:rPr>
              <w:t>Совершеннолетний, обратившийся за исправлением опечаток и (или) ошибок в документах, выданных в результате предоставления муниципальной услуги</w:t>
            </w:r>
          </w:p>
        </w:tc>
        <w:tc>
          <w:tcPr>
            <w:tcW w:w="4960" w:type="dxa"/>
          </w:tcPr>
          <w:p w:rsidR="00890E76" w:rsidRDefault="004D18B3">
            <w:pPr>
              <w:rPr>
                <w:rFonts w:ascii="Liberation Serif" w:hAnsi="Liberation Serif" w:cs="Liberation Serif"/>
                <w:sz w:val="26"/>
                <w:szCs w:val="26"/>
              </w:rPr>
            </w:pPr>
            <w:r>
              <w:rPr>
                <w:rFonts w:ascii="Liberation Serif" w:eastAsia="Liberation Serif" w:hAnsi="Liberation Serif" w:cs="Liberation Serif"/>
                <w:sz w:val="28"/>
                <w:szCs w:val="28"/>
              </w:rPr>
              <w:t>1) Исправление опечаток и (или) ошибок и замена документов, выданных в результате предоставления муниципальной услуги</w:t>
            </w:r>
          </w:p>
          <w:p w:rsidR="00890E76" w:rsidRDefault="004D18B3">
            <w:pPr>
              <w:rPr>
                <w:rFonts w:ascii="Liberation Serif" w:hAnsi="Liberation Serif" w:cs="Liberation Serif"/>
                <w:sz w:val="26"/>
                <w:szCs w:val="26"/>
              </w:rPr>
            </w:pPr>
            <w:r>
              <w:rPr>
                <w:rFonts w:ascii="Liberation Serif" w:eastAsia="Liberation Serif" w:hAnsi="Liberation Serif" w:cs="Liberation Serif"/>
                <w:sz w:val="28"/>
                <w:szCs w:val="28"/>
              </w:rPr>
              <w:t>2) Письмо об отсутствии опечаток и (или) ошибок в документах, выданных в результате предоставления муниципальной услуги</w:t>
            </w:r>
          </w:p>
        </w:tc>
      </w:tr>
      <w:tr w:rsidR="00890E76">
        <w:tc>
          <w:tcPr>
            <w:tcW w:w="1134" w:type="dxa"/>
          </w:tcPr>
          <w:p w:rsidR="00890E76" w:rsidRDefault="004D18B3">
            <w:pPr>
              <w:jc w:val="center"/>
              <w:rPr>
                <w:rFonts w:ascii="Liberation Serif" w:hAnsi="Liberation Serif" w:cs="Liberation Serif"/>
                <w:sz w:val="28"/>
                <w:szCs w:val="28"/>
              </w:rPr>
            </w:pPr>
            <w:r>
              <w:rPr>
                <w:rFonts w:ascii="Liberation Serif" w:eastAsia="Liberation Serif" w:hAnsi="Liberation Serif" w:cs="Liberation Serif"/>
                <w:sz w:val="28"/>
                <w:szCs w:val="28"/>
              </w:rPr>
              <w:t>4.</w:t>
            </w:r>
          </w:p>
        </w:tc>
        <w:tc>
          <w:tcPr>
            <w:tcW w:w="3969" w:type="dxa"/>
          </w:tcPr>
          <w:p w:rsidR="00890E76" w:rsidRDefault="004D18B3">
            <w:pPr>
              <w:rPr>
                <w:rFonts w:ascii="Liberation Serif" w:hAnsi="Liberation Serif" w:cs="Liberation Serif"/>
                <w:sz w:val="26"/>
                <w:szCs w:val="26"/>
              </w:rPr>
            </w:pPr>
            <w:r>
              <w:rPr>
                <w:rFonts w:ascii="Liberation Serif" w:eastAsia="Liberation Serif" w:hAnsi="Liberation Serif" w:cs="Liberation Serif"/>
                <w:sz w:val="28"/>
                <w:szCs w:val="28"/>
              </w:rPr>
              <w:t>Несовершеннолетний (в лице законного представителя), обратившийся за исправлением опечаток и (или) ошибок в документах, выданных в результате предоставления муниципальной услуги</w:t>
            </w:r>
          </w:p>
        </w:tc>
        <w:tc>
          <w:tcPr>
            <w:tcW w:w="4960" w:type="dxa"/>
          </w:tcPr>
          <w:p w:rsidR="00890E76" w:rsidRDefault="004D18B3">
            <w:pPr>
              <w:rPr>
                <w:rFonts w:ascii="Liberation Serif" w:hAnsi="Liberation Serif" w:cs="Liberation Serif"/>
                <w:sz w:val="26"/>
                <w:szCs w:val="26"/>
              </w:rPr>
            </w:pPr>
            <w:r>
              <w:rPr>
                <w:rFonts w:ascii="Liberation Serif" w:eastAsia="Liberation Serif" w:hAnsi="Liberation Serif" w:cs="Liberation Serif"/>
                <w:sz w:val="28"/>
                <w:szCs w:val="28"/>
              </w:rPr>
              <w:t>1) Исправление опечаток и (или) ошибок и замена документов, выданных в результате предоставления муниципальной услуги</w:t>
            </w:r>
          </w:p>
          <w:p w:rsidR="00890E76" w:rsidRDefault="004D18B3">
            <w:pPr>
              <w:rPr>
                <w:rFonts w:ascii="Liberation Serif" w:hAnsi="Liberation Serif" w:cs="Liberation Serif"/>
                <w:sz w:val="26"/>
                <w:szCs w:val="26"/>
              </w:rPr>
            </w:pPr>
            <w:r>
              <w:rPr>
                <w:rFonts w:ascii="Liberation Serif" w:eastAsia="Liberation Serif" w:hAnsi="Liberation Serif" w:cs="Liberation Serif"/>
                <w:sz w:val="28"/>
                <w:szCs w:val="28"/>
              </w:rPr>
              <w:t>2) Письмо об отсутствии опечаток и (или) ошибок в документах, выданных в результате предоставления муниципальной услуги</w:t>
            </w:r>
          </w:p>
        </w:tc>
      </w:tr>
    </w:tbl>
    <w:p w:rsidR="00890E76" w:rsidRDefault="00890E76">
      <w:pPr>
        <w:ind w:right="60"/>
        <w:jc w:val="center"/>
        <w:rPr>
          <w:rFonts w:eastAsia="Times New Roman"/>
          <w:sz w:val="26"/>
          <w:szCs w:val="26"/>
        </w:rPr>
      </w:pPr>
    </w:p>
    <w:p w:rsidR="00890E76" w:rsidRDefault="00890E76">
      <w:pPr>
        <w:ind w:right="60"/>
        <w:jc w:val="right"/>
        <w:rPr>
          <w:rFonts w:eastAsia="Times New Roman"/>
          <w:sz w:val="26"/>
          <w:szCs w:val="26"/>
        </w:rPr>
      </w:pPr>
    </w:p>
    <w:p w:rsidR="00890E76" w:rsidRDefault="00890E76">
      <w:pPr>
        <w:ind w:right="60"/>
        <w:jc w:val="right"/>
        <w:rPr>
          <w:rFonts w:eastAsia="Times New Roman"/>
          <w:sz w:val="26"/>
          <w:szCs w:val="26"/>
        </w:rPr>
      </w:pPr>
    </w:p>
    <w:p w:rsidR="00890E76" w:rsidRDefault="00890E76">
      <w:pPr>
        <w:ind w:right="60"/>
        <w:jc w:val="right"/>
        <w:rPr>
          <w:rFonts w:eastAsia="Times New Roman"/>
          <w:sz w:val="26"/>
          <w:szCs w:val="26"/>
        </w:rPr>
      </w:pPr>
    </w:p>
    <w:p w:rsidR="00890E76" w:rsidRDefault="00890E76">
      <w:pPr>
        <w:ind w:right="60"/>
        <w:jc w:val="right"/>
        <w:rPr>
          <w:rFonts w:eastAsia="Times New Roman"/>
          <w:sz w:val="26"/>
          <w:szCs w:val="26"/>
        </w:rPr>
      </w:pPr>
    </w:p>
    <w:p w:rsidR="00890E76" w:rsidRDefault="00890E76">
      <w:pPr>
        <w:ind w:right="60"/>
        <w:jc w:val="right"/>
        <w:rPr>
          <w:rFonts w:eastAsia="Times New Roman"/>
          <w:sz w:val="26"/>
          <w:szCs w:val="26"/>
        </w:rPr>
      </w:pPr>
    </w:p>
    <w:p w:rsidR="00890E76" w:rsidRDefault="00890E76">
      <w:pPr>
        <w:spacing w:after="160" w:line="259" w:lineRule="auto"/>
      </w:pPr>
    </w:p>
    <w:p w:rsidR="00890E76" w:rsidRDefault="00890E76">
      <w:pPr>
        <w:spacing w:after="160" w:line="259" w:lineRule="auto"/>
      </w:pPr>
    </w:p>
    <w:p w:rsidR="00890E76" w:rsidRDefault="00890E76">
      <w:pPr>
        <w:pageBreakBefore/>
        <w:spacing w:after="160" w:line="259" w:lineRule="auto"/>
        <w:sectPr w:rsidR="00890E76">
          <w:pgSz w:w="11906" w:h="16838"/>
          <w:pgMar w:top="1134" w:right="567" w:bottom="1021" w:left="1134" w:header="709" w:footer="709" w:gutter="0"/>
          <w:cols w:space="708"/>
          <w:titlePg/>
          <w:docGrid w:linePitch="360"/>
        </w:sectPr>
      </w:pPr>
    </w:p>
    <w:p w:rsidR="00890E76" w:rsidRDefault="004D18B3">
      <w:pPr>
        <w:ind w:right="60"/>
        <w:jc w:val="right"/>
        <w:rPr>
          <w:rFonts w:ascii="Liberation Serif" w:hAnsi="Liberation Serif" w:cs="Liberation Serif"/>
          <w:sz w:val="28"/>
          <w:szCs w:val="28"/>
        </w:rPr>
      </w:pPr>
      <w:r>
        <w:rPr>
          <w:rFonts w:ascii="Liberation Serif" w:eastAsia="Liberation Serif" w:hAnsi="Liberation Serif" w:cs="Liberation Serif"/>
          <w:sz w:val="28"/>
          <w:szCs w:val="28"/>
        </w:rPr>
        <w:lastRenderedPageBreak/>
        <w:t>Таблица № 2</w:t>
      </w:r>
    </w:p>
    <w:p w:rsidR="00890E76" w:rsidRDefault="00890E76">
      <w:pPr>
        <w:ind w:right="60"/>
        <w:jc w:val="right"/>
        <w:rPr>
          <w:rFonts w:ascii="Liberation Serif" w:hAnsi="Liberation Serif" w:cs="Liberation Serif"/>
          <w:sz w:val="28"/>
          <w:szCs w:val="28"/>
        </w:rPr>
      </w:pPr>
    </w:p>
    <w:p w:rsidR="00890E76" w:rsidRDefault="00890E76">
      <w:pPr>
        <w:ind w:right="60"/>
        <w:jc w:val="right"/>
        <w:rPr>
          <w:rFonts w:ascii="Liberation Serif" w:hAnsi="Liberation Serif" w:cs="Liberation Serif"/>
          <w:sz w:val="28"/>
          <w:szCs w:val="28"/>
        </w:rPr>
      </w:pPr>
    </w:p>
    <w:p w:rsidR="00890E76" w:rsidRDefault="004D18B3">
      <w:pPr>
        <w:ind w:right="60"/>
        <w:jc w:val="center"/>
        <w:rPr>
          <w:rFonts w:ascii="Liberation Serif" w:hAnsi="Liberation Serif" w:cs="Liberation Serif"/>
          <w:sz w:val="28"/>
          <w:szCs w:val="28"/>
        </w:rPr>
      </w:pPr>
      <w:r>
        <w:rPr>
          <w:rFonts w:ascii="Liberation Serif" w:eastAsia="Liberation Serif" w:hAnsi="Liberation Serif" w:cs="Liberation Serif"/>
          <w:sz w:val="28"/>
          <w:szCs w:val="28"/>
        </w:rPr>
        <w:t>Исчерпывающий перечень документов, необходимых для предоставления муниципальной услуги</w:t>
      </w:r>
    </w:p>
    <w:p w:rsidR="00890E76" w:rsidRDefault="00890E76">
      <w:pPr>
        <w:ind w:right="60"/>
        <w:jc w:val="right"/>
        <w:rPr>
          <w:rFonts w:ascii="Liberation Serif" w:hAnsi="Liberation Serif" w:cs="Liberation Serif"/>
          <w:sz w:val="28"/>
          <w:szCs w:val="28"/>
        </w:rPr>
      </w:pPr>
    </w:p>
    <w:tbl>
      <w:tblPr>
        <w:tblStyle w:val="af5"/>
        <w:tblW w:w="0" w:type="auto"/>
        <w:tblLayout w:type="fixed"/>
        <w:tblLook w:val="04A0" w:firstRow="1" w:lastRow="0" w:firstColumn="1" w:lastColumn="0" w:noHBand="0" w:noVBand="1"/>
      </w:tblPr>
      <w:tblGrid>
        <w:gridCol w:w="680"/>
        <w:gridCol w:w="3260"/>
        <w:gridCol w:w="3402"/>
        <w:gridCol w:w="2447"/>
        <w:gridCol w:w="2447"/>
        <w:gridCol w:w="2447"/>
      </w:tblGrid>
      <w:tr w:rsidR="00890E76">
        <w:trPr>
          <w:trHeight w:val="785"/>
        </w:trPr>
        <w:tc>
          <w:tcPr>
            <w:tcW w:w="680" w:type="dxa"/>
            <w:vMerge w:val="restart"/>
            <w:vAlign w:val="center"/>
          </w:tcPr>
          <w:p w:rsidR="00890E76" w:rsidRDefault="004D18B3">
            <w:pPr>
              <w:jc w:val="center"/>
              <w:rPr>
                <w:rFonts w:ascii="Liberation Serif" w:hAnsi="Liberation Serif" w:cs="Liberation Serif"/>
              </w:rPr>
            </w:pPr>
            <w:r>
              <w:rPr>
                <w:rFonts w:ascii="Liberation Serif" w:eastAsia="Liberation Serif" w:hAnsi="Liberation Serif" w:cs="Liberation Serif"/>
              </w:rPr>
              <w:t>№ п/п</w:t>
            </w:r>
          </w:p>
          <w:p w:rsidR="00890E76" w:rsidRDefault="00890E76">
            <w:pPr>
              <w:jc w:val="right"/>
              <w:rPr>
                <w:rFonts w:ascii="Liberation Serif" w:hAnsi="Liberation Serif" w:cs="Liberation Serif"/>
              </w:rPr>
            </w:pPr>
          </w:p>
        </w:tc>
        <w:tc>
          <w:tcPr>
            <w:tcW w:w="3260" w:type="dxa"/>
            <w:vMerge w:val="restart"/>
          </w:tcPr>
          <w:p w:rsidR="00890E76" w:rsidRDefault="00890E76">
            <w:pPr>
              <w:spacing w:before="240" w:after="60"/>
              <w:jc w:val="center"/>
              <w:outlineLvl w:val="0"/>
              <w:rPr>
                <w:rFonts w:ascii="Liberation Serif" w:hAnsi="Liberation Serif" w:cs="Liberation Serif"/>
                <w:b/>
                <w:bCs/>
              </w:rPr>
            </w:pPr>
          </w:p>
          <w:p w:rsidR="00890E76" w:rsidRDefault="00890E76">
            <w:pPr>
              <w:jc w:val="right"/>
              <w:rPr>
                <w:rFonts w:ascii="Liberation Serif" w:hAnsi="Liberation Serif" w:cs="Liberation Serif"/>
              </w:rPr>
            </w:pPr>
          </w:p>
          <w:p w:rsidR="00890E76" w:rsidRDefault="004D18B3">
            <w:pPr>
              <w:spacing w:before="240" w:after="60"/>
              <w:jc w:val="center"/>
              <w:outlineLvl w:val="0"/>
              <w:rPr>
                <w:rFonts w:ascii="Liberation Serif" w:hAnsi="Liberation Serif" w:cs="Liberation Serif"/>
                <w:b/>
                <w:bCs/>
              </w:rPr>
            </w:pPr>
            <w:r>
              <w:rPr>
                <w:rFonts w:ascii="Liberation Serif" w:eastAsia="Liberation Serif" w:hAnsi="Liberation Serif" w:cs="Liberation Serif"/>
              </w:rPr>
              <w:t>Категория заявителя</w:t>
            </w:r>
          </w:p>
          <w:p w:rsidR="00890E76" w:rsidRDefault="00890E76">
            <w:pPr>
              <w:tabs>
                <w:tab w:val="left" w:pos="1134"/>
                <w:tab w:val="left" w:pos="1355"/>
                <w:tab w:val="left" w:pos="1701"/>
              </w:tabs>
              <w:jc w:val="center"/>
              <w:rPr>
                <w:rFonts w:ascii="Liberation Serif" w:hAnsi="Liberation Serif" w:cs="Liberation Serif"/>
                <w:b/>
                <w:bCs/>
              </w:rPr>
            </w:pPr>
          </w:p>
        </w:tc>
        <w:tc>
          <w:tcPr>
            <w:tcW w:w="5849" w:type="dxa"/>
            <w:gridSpan w:val="2"/>
          </w:tcPr>
          <w:p w:rsidR="00890E76" w:rsidRDefault="004D18B3">
            <w:pPr>
              <w:spacing w:before="240" w:after="60"/>
              <w:jc w:val="center"/>
              <w:outlineLvl w:val="0"/>
              <w:rPr>
                <w:rFonts w:ascii="Liberation Serif" w:hAnsi="Liberation Serif" w:cs="Liberation Serif"/>
              </w:rPr>
            </w:pPr>
            <w:r>
              <w:rPr>
                <w:rFonts w:ascii="Liberation Serif" w:eastAsia="Liberation Serif" w:hAnsi="Liberation Serif" w:cs="Liberation Serif"/>
              </w:rPr>
              <w:t>Исчерпывающий перечень документов</w:t>
            </w:r>
          </w:p>
          <w:p w:rsidR="00890E76" w:rsidRDefault="00890E76">
            <w:pPr>
              <w:jc w:val="right"/>
              <w:rPr>
                <w:rFonts w:ascii="Liberation Serif" w:hAnsi="Liberation Serif" w:cs="Liberation Serif"/>
              </w:rPr>
            </w:pPr>
          </w:p>
        </w:tc>
        <w:tc>
          <w:tcPr>
            <w:tcW w:w="2447" w:type="dxa"/>
            <w:vMerge w:val="restart"/>
          </w:tcPr>
          <w:p w:rsidR="00890E76" w:rsidRDefault="004D18B3">
            <w:pPr>
              <w:spacing w:before="240" w:after="60"/>
              <w:jc w:val="center"/>
              <w:rPr>
                <w:rFonts w:ascii="Liberation Serif" w:hAnsi="Liberation Serif" w:cs="Liberation Serif"/>
                <w:b/>
                <w:bCs/>
              </w:rPr>
            </w:pPr>
            <w:r>
              <w:rPr>
                <w:rFonts w:ascii="Liberation Serif" w:eastAsia="Liberation Serif" w:hAnsi="Liberation Serif" w:cs="Liberation Serif"/>
              </w:rPr>
              <w:t>Способы подачи документов</w:t>
            </w:r>
          </w:p>
        </w:tc>
        <w:tc>
          <w:tcPr>
            <w:tcW w:w="2447" w:type="dxa"/>
            <w:vMerge w:val="restart"/>
          </w:tcPr>
          <w:p w:rsidR="00890E76" w:rsidRDefault="004D18B3">
            <w:pPr>
              <w:spacing w:before="240" w:after="60"/>
              <w:jc w:val="center"/>
              <w:rPr>
                <w:rFonts w:ascii="Liberation Serif" w:hAnsi="Liberation Serif" w:cs="Liberation Serif"/>
                <w:b/>
                <w:bCs/>
              </w:rPr>
            </w:pPr>
            <w:r>
              <w:rPr>
                <w:rFonts w:ascii="Liberation Serif" w:eastAsia="Liberation Serif" w:hAnsi="Liberation Serif" w:cs="Liberation Serif"/>
              </w:rPr>
              <w:t>Требования к представлению документов заявителем</w:t>
            </w:r>
          </w:p>
        </w:tc>
      </w:tr>
      <w:tr w:rsidR="00890E76">
        <w:tc>
          <w:tcPr>
            <w:tcW w:w="680" w:type="dxa"/>
            <w:vMerge/>
          </w:tcPr>
          <w:p w:rsidR="00890E76" w:rsidRDefault="00890E76"/>
        </w:tc>
        <w:tc>
          <w:tcPr>
            <w:tcW w:w="3260" w:type="dxa"/>
            <w:vMerge/>
          </w:tcPr>
          <w:p w:rsidR="00890E76" w:rsidRDefault="00890E76"/>
        </w:tc>
        <w:tc>
          <w:tcPr>
            <w:tcW w:w="3402" w:type="dxa"/>
          </w:tcPr>
          <w:p w:rsidR="00890E76" w:rsidRDefault="004D18B3">
            <w:pPr>
              <w:tabs>
                <w:tab w:val="left" w:pos="1134"/>
                <w:tab w:val="left" w:pos="1355"/>
                <w:tab w:val="left" w:pos="1701"/>
              </w:tabs>
              <w:jc w:val="center"/>
              <w:rPr>
                <w:rFonts w:ascii="Liberation Serif" w:hAnsi="Liberation Serif" w:cs="Liberation Serif"/>
                <w:b/>
                <w:bCs/>
              </w:rPr>
            </w:pPr>
            <w:r>
              <w:rPr>
                <w:rFonts w:ascii="Liberation Serif" w:eastAsia="Liberation Serif" w:hAnsi="Liberation Serif" w:cs="Liberation Serif"/>
              </w:rPr>
              <w:t>1. Необходимые для оказания муниципальной услуги и обязательные для предоставления документы</w:t>
            </w:r>
          </w:p>
        </w:tc>
        <w:tc>
          <w:tcPr>
            <w:tcW w:w="2447" w:type="dxa"/>
          </w:tcPr>
          <w:p w:rsidR="00890E76" w:rsidRDefault="004D18B3">
            <w:pPr>
              <w:jc w:val="center"/>
              <w:rPr>
                <w:rFonts w:ascii="Liberation Serif" w:hAnsi="Liberation Serif" w:cs="Liberation Serif"/>
                <w:b/>
                <w:bCs/>
              </w:rPr>
            </w:pPr>
            <w:r>
              <w:rPr>
                <w:rFonts w:ascii="Liberation Serif" w:eastAsia="Liberation Serif" w:hAnsi="Liberation Serif" w:cs="Liberation Serif"/>
              </w:rPr>
              <w:t>2. Необходимые для оказания муниципальной услуги документы, которые заявители вправе предоставить по собственной инициативе</w:t>
            </w:r>
          </w:p>
        </w:tc>
        <w:tc>
          <w:tcPr>
            <w:tcW w:w="2447" w:type="dxa"/>
            <w:vMerge/>
          </w:tcPr>
          <w:p w:rsidR="00890E76" w:rsidRDefault="00890E76"/>
        </w:tc>
        <w:tc>
          <w:tcPr>
            <w:tcW w:w="2447" w:type="dxa"/>
            <w:vMerge/>
          </w:tcPr>
          <w:p w:rsidR="00890E76" w:rsidRDefault="00890E76"/>
        </w:tc>
      </w:tr>
      <w:tr w:rsidR="00890E76">
        <w:trPr>
          <w:trHeight w:val="3451"/>
        </w:trPr>
        <w:tc>
          <w:tcPr>
            <w:tcW w:w="680" w:type="dxa"/>
          </w:tcPr>
          <w:p w:rsidR="00890E76" w:rsidRDefault="004D18B3">
            <w:pPr>
              <w:rPr>
                <w:rFonts w:ascii="Liberation Serif" w:hAnsi="Liberation Serif" w:cs="Liberation Serif"/>
              </w:rPr>
            </w:pPr>
            <w:r>
              <w:rPr>
                <w:rFonts w:ascii="Liberation Serif" w:eastAsia="Liberation Serif" w:hAnsi="Liberation Serif" w:cs="Liberation Serif"/>
              </w:rPr>
              <w:t>1.</w:t>
            </w:r>
          </w:p>
        </w:tc>
        <w:tc>
          <w:tcPr>
            <w:tcW w:w="3260" w:type="dxa"/>
            <w:vMerge w:val="restart"/>
          </w:tcPr>
          <w:p w:rsidR="00890E76" w:rsidRDefault="004D18B3">
            <w:pPr>
              <w:rPr>
                <w:rFonts w:ascii="Liberation Serif" w:hAnsi="Liberation Serif" w:cs="Liberation Serif"/>
                <w:sz w:val="28"/>
                <w:szCs w:val="28"/>
              </w:rPr>
            </w:pPr>
            <w:r>
              <w:rPr>
                <w:rFonts w:ascii="Liberation Serif" w:eastAsia="Liberation Serif" w:hAnsi="Liberation Serif" w:cs="Liberation Serif"/>
              </w:rPr>
              <w:t>Совершеннолетний, обратившийся за заключением договора о передаче жилого помещения в собственность граждан</w:t>
            </w:r>
          </w:p>
          <w:p w:rsidR="00890E76" w:rsidRDefault="00890E76">
            <w:pPr>
              <w:rPr>
                <w:rFonts w:ascii="Liberation Serif" w:eastAsia="Liberation Serif" w:hAnsi="Liberation Serif" w:cs="Liberation Serif"/>
              </w:rPr>
            </w:pPr>
          </w:p>
          <w:p w:rsidR="00890E76" w:rsidRDefault="004D18B3">
            <w:pPr>
              <w:rPr>
                <w:rFonts w:ascii="Liberation Serif" w:hAnsi="Liberation Serif" w:cs="Liberation Serif"/>
                <w:sz w:val="28"/>
                <w:szCs w:val="28"/>
              </w:rPr>
            </w:pPr>
            <w:r>
              <w:rPr>
                <w:rFonts w:ascii="Liberation Serif" w:eastAsia="Liberation Serif" w:hAnsi="Liberation Serif" w:cs="Liberation Serif"/>
              </w:rPr>
              <w:t>Несовершеннолетний (в лице законного представителя), обратившийся за заключением договора о передаче жилого помещения в собственность граждан</w:t>
            </w:r>
          </w:p>
          <w:p w:rsidR="00890E76" w:rsidRDefault="00890E76">
            <w:pPr>
              <w:rPr>
                <w:rFonts w:ascii="Liberation Serif" w:hAnsi="Liberation Serif" w:cs="Liberation Serif"/>
              </w:rPr>
            </w:pPr>
          </w:p>
        </w:tc>
        <w:tc>
          <w:tcPr>
            <w:tcW w:w="3402" w:type="dxa"/>
            <w:vMerge w:val="restart"/>
          </w:tcPr>
          <w:p w:rsidR="00890E76" w:rsidRDefault="004D18B3" w:rsidP="004D18B3">
            <w:pPr>
              <w:pStyle w:val="afe"/>
              <w:numPr>
                <w:ilvl w:val="1"/>
                <w:numId w:val="3"/>
              </w:numPr>
              <w:ind w:left="0" w:firstLine="142"/>
              <w:jc w:val="left"/>
              <w:rPr>
                <w:rFonts w:ascii="Liberation Serif" w:hAnsi="Liberation Serif" w:cs="Liberation Serif"/>
                <w:sz w:val="24"/>
                <w:szCs w:val="24"/>
              </w:rPr>
            </w:pPr>
            <w:r>
              <w:rPr>
                <w:rFonts w:ascii="Liberation Serif" w:eastAsia="Liberation Serif" w:hAnsi="Liberation Serif" w:cs="Liberation Serif"/>
                <w:sz w:val="24"/>
                <w:szCs w:val="24"/>
              </w:rPr>
              <w:t>Заявление о предоставлении муниципальной услуги по форме, согласно Приложению к настоящему Административному регламенту.</w:t>
            </w:r>
          </w:p>
          <w:p w:rsidR="00890E76" w:rsidRDefault="004D18B3" w:rsidP="004D18B3">
            <w:pPr>
              <w:pStyle w:val="afe"/>
              <w:numPr>
                <w:ilvl w:val="1"/>
                <w:numId w:val="3"/>
              </w:numPr>
              <w:ind w:left="0" w:firstLine="142"/>
              <w:jc w:val="left"/>
              <w:rPr>
                <w:rFonts w:ascii="Liberation Serif" w:hAnsi="Liberation Serif" w:cs="Liberation Serif"/>
                <w:sz w:val="24"/>
                <w:szCs w:val="24"/>
              </w:rPr>
            </w:pPr>
            <w:r>
              <w:rPr>
                <w:rFonts w:ascii="Liberation Serif" w:eastAsia="Liberation Serif" w:hAnsi="Liberation Serif" w:cs="Liberation Serif"/>
                <w:sz w:val="24"/>
                <w:szCs w:val="24"/>
              </w:rPr>
              <w:t>Основной документ, удостоверяющий личность заявителя, представителя (паспорт гражданина Российской Федерации) предоставляется в случаях обращения заявителя без использования ЕПГУ.</w:t>
            </w:r>
          </w:p>
          <w:p w:rsidR="00890E76" w:rsidRDefault="004D18B3" w:rsidP="004D18B3">
            <w:pPr>
              <w:pStyle w:val="afe"/>
              <w:numPr>
                <w:ilvl w:val="1"/>
                <w:numId w:val="3"/>
              </w:numPr>
              <w:ind w:left="0" w:firstLine="142"/>
              <w:jc w:val="left"/>
              <w:rPr>
                <w:rFonts w:ascii="Liberation Serif" w:hAnsi="Liberation Serif" w:cs="Liberation Serif"/>
                <w:sz w:val="24"/>
                <w:szCs w:val="24"/>
              </w:rPr>
            </w:pPr>
            <w:r>
              <w:rPr>
                <w:rFonts w:ascii="Liberation Serif" w:eastAsia="Liberation Serif" w:hAnsi="Liberation Serif" w:cs="Liberation Serif"/>
                <w:sz w:val="24"/>
                <w:szCs w:val="24"/>
              </w:rPr>
              <w:t>Нотариально заверенная доверенность (в случае обращения представителя заявителя).</w:t>
            </w:r>
          </w:p>
          <w:p w:rsidR="00890E76" w:rsidRDefault="004D18B3" w:rsidP="004D18B3">
            <w:pPr>
              <w:pStyle w:val="afe"/>
              <w:numPr>
                <w:ilvl w:val="1"/>
                <w:numId w:val="3"/>
              </w:numPr>
              <w:ind w:left="0" w:firstLine="142"/>
              <w:jc w:val="left"/>
              <w:rPr>
                <w:rFonts w:ascii="Liberation Serif" w:eastAsia="Liberation Serif" w:hAnsi="Liberation Serif" w:cs="Liberation Serif"/>
                <w:sz w:val="24"/>
                <w:szCs w:val="24"/>
              </w:rPr>
            </w:pPr>
            <w:r>
              <w:rPr>
                <w:rFonts w:ascii="Liberation Serif" w:eastAsia="Liberation Serif" w:hAnsi="Liberation Serif" w:cs="Liberation Serif"/>
                <w:sz w:val="24"/>
                <w:szCs w:val="24"/>
              </w:rPr>
              <w:lastRenderedPageBreak/>
              <w:t xml:space="preserve">Документ, подтверждающий полномочие представителя заявителя, лица, уполномоченного в установленном порядке члена семьи заявителя, лица, зарегистрированного в приватизируемом жилом помещении (нотариально удостоверенная доверенность), законного представителя лица, имеющего право пользования данным помещением на условиях социального найма, достигшего 14-летнего возраста, или решение уполномоченного органа в сфере опеки, попечительства и патронажа (в отношении недееспособных/ограниченно дееспособных граждан, а также детей, оставшихся без попечения родителей, детей, помещенных под надзор в организации для детей-сирот и детей, оставшихся без попечения родителей), оформленные в установленном порядке и подтверждающие полномочия представителя заявителя по предоставлению документов для подписания договора о передаче жилого </w:t>
            </w:r>
            <w:r>
              <w:rPr>
                <w:rFonts w:ascii="Liberation Serif" w:eastAsia="Liberation Serif" w:hAnsi="Liberation Serif" w:cs="Liberation Serif"/>
                <w:sz w:val="24"/>
                <w:szCs w:val="24"/>
              </w:rPr>
              <w:lastRenderedPageBreak/>
              <w:t>помещения в собственность граждан, получению договора о передаче жилого помещения в собственность граждан.</w:t>
            </w:r>
          </w:p>
          <w:p w:rsidR="00890E76" w:rsidRDefault="004D18B3" w:rsidP="004D18B3">
            <w:pPr>
              <w:pStyle w:val="afe"/>
              <w:numPr>
                <w:ilvl w:val="1"/>
                <w:numId w:val="3"/>
              </w:numPr>
              <w:ind w:left="0" w:firstLine="142"/>
              <w:jc w:val="left"/>
              <w:rPr>
                <w:rFonts w:ascii="Liberation Serif" w:eastAsia="Liberation Serif" w:hAnsi="Liberation Serif" w:cs="Liberation Serif"/>
                <w:sz w:val="24"/>
                <w:szCs w:val="24"/>
              </w:rPr>
            </w:pPr>
            <w:r>
              <w:rPr>
                <w:rFonts w:ascii="Liberation Serif" w:eastAsia="Liberation Serif" w:hAnsi="Liberation Serif" w:cs="Liberation Serif"/>
                <w:sz w:val="24"/>
                <w:szCs w:val="24"/>
              </w:rPr>
              <w:t>Вступившее в законную силу решение суда о признании гражданина недееспособным/ограниченно дееспособным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w:t>
            </w:r>
          </w:p>
          <w:p w:rsidR="00890E76" w:rsidRDefault="004D18B3" w:rsidP="004D18B3">
            <w:pPr>
              <w:pStyle w:val="afe"/>
              <w:numPr>
                <w:ilvl w:val="1"/>
                <w:numId w:val="3"/>
              </w:numPr>
              <w:ind w:left="0" w:firstLine="142"/>
              <w:jc w:val="left"/>
              <w:rPr>
                <w:rFonts w:ascii="Liberation Serif" w:eastAsia="Liberation Serif" w:hAnsi="Liberation Serif" w:cs="Liberation Serif"/>
                <w:sz w:val="24"/>
                <w:szCs w:val="24"/>
              </w:rPr>
            </w:pPr>
            <w:r>
              <w:rPr>
                <w:rFonts w:ascii="Liberation Serif" w:eastAsia="Liberation Serif" w:hAnsi="Liberation Serif" w:cs="Liberation Serif"/>
                <w:sz w:val="24"/>
                <w:szCs w:val="24"/>
              </w:rPr>
              <w:t xml:space="preserve"> Согласие органа, уполномоченного в сфере опеки и попечительства, на передачу в порядке приватизации жилого помещения в собственность недееспособного/ограниченно дееспособного гражданина, а также в собственность детей, оставшихся без попечения родителей, детей, помещенных под надзор в организации для детей-сирот и детей, оставшихся без попечения родителей, - </w:t>
            </w:r>
            <w:r>
              <w:rPr>
                <w:rFonts w:ascii="Liberation Serif" w:eastAsia="Liberation Serif" w:hAnsi="Liberation Serif" w:cs="Liberation Serif"/>
                <w:sz w:val="24"/>
                <w:szCs w:val="24"/>
              </w:rPr>
              <w:lastRenderedPageBreak/>
              <w:t>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w:t>
            </w:r>
          </w:p>
          <w:p w:rsidR="00890E76" w:rsidRDefault="004D18B3" w:rsidP="004D18B3">
            <w:pPr>
              <w:pStyle w:val="afe"/>
              <w:numPr>
                <w:ilvl w:val="1"/>
                <w:numId w:val="3"/>
              </w:numPr>
              <w:ind w:left="0" w:firstLine="142"/>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Документы, содержащие информацию о лицах, зарегистрированных в приватизируемом жилом помещении. </w:t>
            </w:r>
          </w:p>
          <w:p w:rsidR="00890E76" w:rsidRDefault="004D18B3" w:rsidP="004D18B3">
            <w:pPr>
              <w:pStyle w:val="afe"/>
              <w:numPr>
                <w:ilvl w:val="1"/>
                <w:numId w:val="3"/>
              </w:numPr>
              <w:ind w:left="0" w:firstLine="142"/>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Выписка из личного дела (справка) с указанием периода прохождения службы, состава семьи и отражения регистрации при воинской части по периодам службы (для офицеров, в том числе уволенных в запас, и членов их семей; граждан, проходящих (проходивших) военную службу по контракту, и членов их семей; граждан, которым предоставлено (было предоставлено) в пользование служебное жилое помещение при воинской части на период трудового договора (контракта), и членов их семей) - представляется в отношении заявителя, членов </w:t>
            </w:r>
            <w:r>
              <w:rPr>
                <w:rFonts w:ascii="Liberation Serif" w:eastAsia="Liberation Serif" w:hAnsi="Liberation Serif" w:cs="Liberation Serif"/>
                <w:sz w:val="24"/>
                <w:szCs w:val="24"/>
              </w:rPr>
              <w:lastRenderedPageBreak/>
              <w:t>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прохождения службы).</w:t>
            </w:r>
          </w:p>
          <w:p w:rsidR="00890E76" w:rsidRDefault="004D18B3" w:rsidP="004D18B3">
            <w:pPr>
              <w:pStyle w:val="afe"/>
              <w:numPr>
                <w:ilvl w:val="1"/>
                <w:numId w:val="3"/>
              </w:numPr>
              <w:ind w:left="0" w:firstLine="142"/>
              <w:jc w:val="left"/>
              <w:rPr>
                <w:rFonts w:ascii="Liberation Serif" w:hAnsi="Liberation Serif" w:cs="Liberation Serif"/>
                <w:sz w:val="24"/>
                <w:szCs w:val="24"/>
              </w:rPr>
            </w:pPr>
            <w:r>
              <w:rPr>
                <w:rFonts w:ascii="Liberation Serif" w:eastAsia="Liberation Serif" w:hAnsi="Liberation Serif" w:cs="Liberation Serif"/>
                <w:sz w:val="24"/>
                <w:szCs w:val="24"/>
              </w:rPr>
              <w:t>Справка об освобождении гражданина, участвующего в приватизации, и ее копия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отбывания наказания в местах лишения свободы).</w:t>
            </w:r>
          </w:p>
          <w:p w:rsidR="00890E76" w:rsidRDefault="004D18B3" w:rsidP="004D18B3">
            <w:pPr>
              <w:pStyle w:val="afe"/>
              <w:numPr>
                <w:ilvl w:val="1"/>
                <w:numId w:val="3"/>
              </w:numPr>
              <w:ind w:left="0" w:firstLine="142"/>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Вступившее в законную силу решение суда (о наличии или лишении (отсутствии) жилищных или имущественных прав на жилое помещение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(копия, </w:t>
            </w:r>
            <w:r>
              <w:rPr>
                <w:rFonts w:ascii="Liberation Serif" w:eastAsia="Liberation Serif" w:hAnsi="Liberation Serif" w:cs="Liberation Serif"/>
                <w:sz w:val="24"/>
                <w:szCs w:val="24"/>
              </w:rPr>
              <w:lastRenderedPageBreak/>
              <w:t xml:space="preserve">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(при наличии в отношении таких лиц вступившего в силу решения суда). </w:t>
            </w:r>
          </w:p>
          <w:p w:rsidR="00890E76" w:rsidRDefault="004D18B3" w:rsidP="004D18B3">
            <w:pPr>
              <w:pStyle w:val="afe"/>
              <w:numPr>
                <w:ilvl w:val="1"/>
                <w:numId w:val="3"/>
              </w:numPr>
              <w:ind w:left="0" w:firstLine="142"/>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Вступивший в законную силу приговор суда (копия, заверенная судом, принявшим решение), а также документ, подтверждающий отбывание наказания гражданами, осужденными к лишению свободы или к принудительным работам (в соответствии с постановлением Конституционного Суда Российской Федерации от 23 июня 1995 г. № 8-П),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w:t>
            </w:r>
            <w:r>
              <w:rPr>
                <w:rFonts w:ascii="Liberation Serif" w:eastAsia="Liberation Serif" w:hAnsi="Liberation Serif" w:cs="Liberation Serif"/>
                <w:sz w:val="24"/>
                <w:szCs w:val="24"/>
              </w:rPr>
              <w:lastRenderedPageBreak/>
              <w:t xml:space="preserve">помещением на условиях социального найма (при наличии в отношении таких лиц, вступившего в силу приговора суда). </w:t>
            </w:r>
          </w:p>
          <w:p w:rsidR="00890E76" w:rsidRDefault="004D18B3" w:rsidP="004D18B3">
            <w:pPr>
              <w:pStyle w:val="afe"/>
              <w:numPr>
                <w:ilvl w:val="1"/>
                <w:numId w:val="3"/>
              </w:numPr>
              <w:ind w:left="0" w:firstLine="142"/>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Письменное согласие на приватизацию занимаемого жилого помещения заявителя, письменное согласие или отказ от участия в приватизации всех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В случае обращения посредством ЕПГУ и предоставления документа, подтверждающего полномочия действовать от имени заявителя, необходимость предоставления письменного согласия заявителя, указанного в данном пункте, отсутствует. </w:t>
            </w:r>
          </w:p>
          <w:p w:rsidR="00890E76" w:rsidRDefault="004D18B3" w:rsidP="004D18B3">
            <w:pPr>
              <w:pStyle w:val="afe"/>
              <w:numPr>
                <w:ilvl w:val="1"/>
                <w:numId w:val="3"/>
              </w:numPr>
              <w:ind w:left="0" w:firstLine="142"/>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Документы, </w:t>
            </w:r>
            <w:r>
              <w:rPr>
                <w:rFonts w:ascii="Liberation Serif" w:eastAsia="Liberation Serif" w:hAnsi="Liberation Serif" w:cs="Liberation Serif"/>
                <w:sz w:val="24"/>
                <w:szCs w:val="24"/>
              </w:rPr>
              <w:lastRenderedPageBreak/>
              <w:t>подтверждающие личность всех проживающих в приватизируемом жилом помещении.</w:t>
            </w:r>
          </w:p>
          <w:p w:rsidR="00890E76" w:rsidRDefault="004D18B3" w:rsidP="004D18B3">
            <w:pPr>
              <w:pStyle w:val="afe"/>
              <w:numPr>
                <w:ilvl w:val="1"/>
                <w:numId w:val="3"/>
              </w:numPr>
              <w:ind w:left="0" w:firstLine="142"/>
              <w:jc w:val="left"/>
              <w:rPr>
                <w:rFonts w:ascii="Liberation Serif" w:hAnsi="Liberation Serif" w:cs="Liberation Serif"/>
                <w:sz w:val="24"/>
                <w:szCs w:val="24"/>
              </w:rPr>
            </w:pPr>
            <w:r>
              <w:rPr>
                <w:rFonts w:ascii="Liberation Serif" w:eastAsia="Liberation Serif" w:hAnsi="Liberation Serif" w:cs="Liberation Serif"/>
                <w:sz w:val="24"/>
                <w:szCs w:val="24"/>
              </w:rPr>
              <w:t>Договор социального найма жилого помещения.</w:t>
            </w:r>
          </w:p>
          <w:p w:rsidR="00890E76" w:rsidRDefault="004D18B3" w:rsidP="004D18B3">
            <w:pPr>
              <w:pStyle w:val="afe"/>
              <w:numPr>
                <w:ilvl w:val="1"/>
                <w:numId w:val="3"/>
              </w:numPr>
              <w:ind w:left="0" w:firstLine="142"/>
              <w:jc w:val="left"/>
              <w:rPr>
                <w:rFonts w:ascii="Liberation Serif" w:hAnsi="Liberation Serif" w:cs="Liberation Serif"/>
                <w:sz w:val="24"/>
                <w:szCs w:val="24"/>
              </w:rPr>
            </w:pPr>
            <w:r>
              <w:rPr>
                <w:rFonts w:ascii="Liberation Serif" w:eastAsia="Liberation Serif" w:hAnsi="Liberation Serif" w:cs="Liberation Serif"/>
                <w:sz w:val="24"/>
                <w:szCs w:val="24"/>
              </w:rPr>
              <w:t>Справка об участии (неучастии) в приватизации.</w:t>
            </w:r>
          </w:p>
          <w:p w:rsidR="00890E76" w:rsidRDefault="004D18B3">
            <w:pPr>
              <w:rPr>
                <w:rFonts w:ascii="Liberation Serif" w:hAnsi="Liberation Serif" w:cs="Liberation Serif"/>
              </w:rPr>
            </w:pPr>
            <w:r>
              <w:rPr>
                <w:rFonts w:ascii="Liberation Serif" w:eastAsia="Liberation Serif" w:hAnsi="Liberation Serif" w:cs="Liberation Serif"/>
              </w:rPr>
              <w:t xml:space="preserve"> </w:t>
            </w:r>
          </w:p>
        </w:tc>
        <w:tc>
          <w:tcPr>
            <w:tcW w:w="2447" w:type="dxa"/>
            <w:vMerge w:val="restart"/>
          </w:tcPr>
          <w:p w:rsidR="00890E76" w:rsidRDefault="004D18B3" w:rsidP="004D18B3">
            <w:pPr>
              <w:pStyle w:val="afe"/>
              <w:numPr>
                <w:ilvl w:val="1"/>
                <w:numId w:val="6"/>
              </w:numPr>
              <w:ind w:left="0" w:firstLine="142"/>
            </w:pPr>
            <w:r>
              <w:rPr>
                <w:rFonts w:ascii="Liberation Serif" w:eastAsia="Liberation Serif" w:hAnsi="Liberation Serif" w:cs="Liberation Serif"/>
                <w:sz w:val="24"/>
                <w:szCs w:val="24"/>
              </w:rPr>
              <w:lastRenderedPageBreak/>
              <w:t>Заявитель вправе представить копию выписки из ЕГРН на объект недвижимого имущества, копию кадастрового паспорта объекта недвижимого имущества.</w:t>
            </w:r>
          </w:p>
          <w:p w:rsidR="00890E76" w:rsidRDefault="004D18B3" w:rsidP="004D18B3">
            <w:pPr>
              <w:pStyle w:val="afe"/>
              <w:numPr>
                <w:ilvl w:val="1"/>
                <w:numId w:val="6"/>
              </w:numPr>
              <w:ind w:left="0" w:firstLine="142"/>
              <w:jc w:val="left"/>
              <w:rPr>
                <w:rFonts w:ascii="Liberation Serif" w:hAnsi="Liberation Serif" w:cs="Liberation Serif"/>
                <w:sz w:val="24"/>
                <w:szCs w:val="24"/>
              </w:rPr>
            </w:pPr>
            <w:r>
              <w:rPr>
                <w:rFonts w:ascii="Liberation Serif" w:eastAsia="Liberation Serif" w:hAnsi="Liberation Serif" w:cs="Liberation Serif"/>
                <w:sz w:val="24"/>
                <w:szCs w:val="24"/>
              </w:rPr>
              <w:t>Документы, подтверждающие использованное (неиспользованное) право на приватизацию жилого помещения.</w:t>
            </w:r>
          </w:p>
          <w:p w:rsidR="00890E76" w:rsidRDefault="00890E76"/>
          <w:p w:rsidR="00890E76" w:rsidRDefault="00890E76"/>
          <w:p w:rsidR="00890E76" w:rsidRDefault="00890E76"/>
          <w:p w:rsidR="00890E76" w:rsidRDefault="00890E76"/>
          <w:p w:rsidR="00890E76" w:rsidRDefault="00890E76"/>
          <w:p w:rsidR="00890E76" w:rsidRDefault="00890E76">
            <w:pPr>
              <w:jc w:val="right"/>
              <w:rPr>
                <w:rFonts w:ascii="Liberation Serif" w:hAnsi="Liberation Serif" w:cs="Liberation Serif"/>
              </w:rPr>
            </w:pPr>
          </w:p>
        </w:tc>
        <w:tc>
          <w:tcPr>
            <w:tcW w:w="2447" w:type="dxa"/>
            <w:vMerge w:val="restart"/>
          </w:tcPr>
          <w:p w:rsidR="00890E76" w:rsidRDefault="004D18B3">
            <w:pPr>
              <w:tabs>
                <w:tab w:val="left" w:pos="1134"/>
                <w:tab w:val="left" w:pos="1355"/>
                <w:tab w:val="left" w:pos="1701"/>
              </w:tabs>
              <w:rPr>
                <w:rFonts w:ascii="Liberation Serif" w:hAnsi="Liberation Serif" w:cs="Liberation Serif"/>
              </w:rPr>
            </w:pPr>
            <w:r>
              <w:rPr>
                <w:rFonts w:ascii="Liberation Serif" w:eastAsia="Liberation Serif" w:hAnsi="Liberation Serif" w:cs="Liberation Serif"/>
                <w:lang w:eastAsia="en-US"/>
              </w:rPr>
              <w:lastRenderedPageBreak/>
              <w:t>1. В электронной форме посредством ЕПГУ.</w:t>
            </w:r>
          </w:p>
          <w:p w:rsidR="00890E76" w:rsidRDefault="004D18B3">
            <w:pPr>
              <w:rPr>
                <w:rFonts w:ascii="Liberation Serif" w:hAnsi="Liberation Serif" w:cs="Liberation Serif"/>
                <w:sz w:val="28"/>
                <w:szCs w:val="28"/>
              </w:rPr>
            </w:pPr>
            <w:r>
              <w:rPr>
                <w:rFonts w:ascii="Liberation Serif" w:eastAsia="Liberation Serif" w:hAnsi="Liberation Serif" w:cs="Liberation Serif"/>
              </w:rPr>
              <w:t>При подаче заявления о предоставлении муниципальной услуги в электронной форме посредством ЕПГУ заявитель проходит авторизацию посредством ЕСИА и должен иметь подтвержденную учетную запись.</w:t>
            </w:r>
          </w:p>
          <w:p w:rsidR="00890E76" w:rsidRDefault="004D18B3">
            <w:pPr>
              <w:rPr>
                <w:rFonts w:ascii="Liberation Serif" w:hAnsi="Liberation Serif" w:cs="Liberation Serif"/>
              </w:rPr>
            </w:pPr>
            <w:r>
              <w:rPr>
                <w:rFonts w:ascii="Liberation Serif" w:eastAsia="Liberation Serif" w:hAnsi="Liberation Serif" w:cs="Liberation Serif"/>
              </w:rPr>
              <w:t xml:space="preserve">В случае представления заявления и </w:t>
            </w:r>
            <w:r>
              <w:rPr>
                <w:rFonts w:ascii="Liberation Serif" w:eastAsia="Liberation Serif" w:hAnsi="Liberation Serif" w:cs="Liberation Serif"/>
              </w:rPr>
              <w:lastRenderedPageBreak/>
              <w:t>прилагаемых к нему документов указанным способом заявитель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890E76" w:rsidRDefault="004D18B3">
            <w:pPr>
              <w:rPr>
                <w:rFonts w:ascii="Liberation Serif" w:hAnsi="Liberation Serif" w:cs="Liberation Serif"/>
              </w:rPr>
            </w:pPr>
            <w:r>
              <w:rPr>
                <w:rFonts w:ascii="Liberation Serif" w:eastAsia="Liberation Serif" w:hAnsi="Liberation Serif" w:cs="Liberation Serif"/>
                <w:lang w:eastAsia="en-US"/>
              </w:rPr>
              <w:t>2. На бумажном носителе в виде распечатанного экземпляра электронного документа в Уполномоченном органе, МФЦ</w:t>
            </w:r>
          </w:p>
        </w:tc>
        <w:tc>
          <w:tcPr>
            <w:tcW w:w="2447" w:type="dxa"/>
            <w:vMerge w:val="restart"/>
          </w:tcPr>
          <w:p w:rsidR="00890E76" w:rsidRDefault="004D18B3" w:rsidP="004D18B3">
            <w:pPr>
              <w:pStyle w:val="afe"/>
              <w:numPr>
                <w:ilvl w:val="0"/>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lastRenderedPageBreak/>
              <w:t>Заявление на предоставление муниципальной услуги должно содержать:</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фамилию, имя, отчество (при наличии) заявителя или его уполномоченного представителя;</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адрес проживания (пребывания) заявителя;</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состав семьи;</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родственные отношения;</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паспортные </w:t>
            </w:r>
            <w:r>
              <w:rPr>
                <w:rFonts w:ascii="Liberation Serif" w:eastAsia="Liberation Serif" w:hAnsi="Liberation Serif" w:cs="Liberation Serif"/>
                <w:sz w:val="24"/>
                <w:szCs w:val="24"/>
              </w:rPr>
              <w:lastRenderedPageBreak/>
              <w:t>данные всех членов семьи;</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дата рождения всех членов семьи;</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размер долевого участия;</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согласие или отказ от приватизации всех членов семьи;</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способ получения результатов муниципальной услуги:</w:t>
            </w:r>
          </w:p>
          <w:p w:rsidR="00890E76" w:rsidRDefault="004D18B3" w:rsidP="004D18B3">
            <w:pPr>
              <w:pStyle w:val="afe"/>
              <w:numPr>
                <w:ilvl w:val="2"/>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в форме электронного документа в личном кабинете на ЕПГУ;</w:t>
            </w:r>
          </w:p>
          <w:p w:rsidR="00890E76" w:rsidRDefault="004D18B3" w:rsidP="004D18B3">
            <w:pPr>
              <w:pStyle w:val="afe"/>
              <w:numPr>
                <w:ilvl w:val="2"/>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на бумажном носителе в виде распечатанного экземпляра электронного документа в Уполномоченном органе, МФЦ.</w:t>
            </w:r>
          </w:p>
          <w:p w:rsidR="00890E76" w:rsidRDefault="004D18B3" w:rsidP="004D18B3">
            <w:pPr>
              <w:pStyle w:val="afe"/>
              <w:numPr>
                <w:ilvl w:val="0"/>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В случае обращения посредством ЕПГУ и предоставления документа, подтверждающего полномочия действовать от имени заявителя, </w:t>
            </w:r>
            <w:r>
              <w:rPr>
                <w:rFonts w:ascii="Liberation Serif" w:eastAsia="Liberation Serif" w:hAnsi="Liberation Serif" w:cs="Liberation Serif"/>
                <w:sz w:val="24"/>
                <w:szCs w:val="24"/>
              </w:rPr>
              <w:lastRenderedPageBreak/>
              <w:t xml:space="preserve">необходимость предоставления документа, указанного в пункте 1.12, отсутствует. </w:t>
            </w:r>
          </w:p>
          <w:p w:rsidR="00890E76" w:rsidRDefault="004D18B3" w:rsidP="004D18B3">
            <w:pPr>
              <w:pStyle w:val="afe"/>
              <w:numPr>
                <w:ilvl w:val="0"/>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Справка об участии (неучастии) в приватизации. Указанные сведения подтверждаются:</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с июля 1991 года по 1998 год - справкой, выдаваемой органом или учреждением, уполномоченным на хранение архивов правоустанавливаю-щих документов на объекты недвижимости, по месту регистрации заявителя в соответствующий период времени;</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с 1998 года по настоящее время сведения подтверждаются выпиской из ЕГРН об имеющихся (имевшихся) объектах недвижимого имущества у заявителя, </w:t>
            </w:r>
            <w:r>
              <w:rPr>
                <w:rFonts w:ascii="Liberation Serif" w:eastAsia="Liberation Serif" w:hAnsi="Liberation Serif" w:cs="Liberation Serif"/>
                <w:sz w:val="24"/>
                <w:szCs w:val="24"/>
              </w:rPr>
              <w:lastRenderedPageBreak/>
              <w:t>выдаваемой органами, осуществляющими государственную регистрацию прав на недвижимое имущество и сделок с ним.</w:t>
            </w:r>
          </w:p>
          <w:p w:rsidR="00890E76" w:rsidRDefault="004D18B3" w:rsidP="004D18B3">
            <w:pPr>
              <w:pStyle w:val="afe"/>
              <w:numPr>
                <w:ilvl w:val="0"/>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Документы, представленные в копиях, должны быть заверены нотариально, либо заверены уполномоченным должностным лицом, осуществляющим оформление документов по приватизации. </w:t>
            </w:r>
          </w:p>
          <w:p w:rsidR="00890E76" w:rsidRDefault="004D18B3" w:rsidP="004D18B3">
            <w:pPr>
              <w:pStyle w:val="afe"/>
              <w:numPr>
                <w:ilvl w:val="0"/>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Документы, полученные в иностранном государстве, должны быть легализованы в установленном порядке. Документы, представленные на иностранном языке, должны быть нотариально заверены и переведены на русский язык.</w:t>
            </w:r>
          </w:p>
          <w:p w:rsidR="00890E76" w:rsidRDefault="004D18B3" w:rsidP="004D18B3">
            <w:pPr>
              <w:pStyle w:val="afe"/>
              <w:numPr>
                <w:ilvl w:val="0"/>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Требования к электронным формам </w:t>
            </w:r>
            <w:r>
              <w:rPr>
                <w:rFonts w:ascii="Liberation Serif" w:eastAsia="Liberation Serif" w:hAnsi="Liberation Serif" w:cs="Liberation Serif"/>
                <w:sz w:val="24"/>
                <w:szCs w:val="24"/>
              </w:rPr>
              <w:lastRenderedPageBreak/>
              <w:t>документов, устанавливаются Правительством Российской Федерации и размещаются на официальном сайте Федеральной службы государственной регистрации, кадастра и картографии в информационно-телекоммуникацион-ной сети «Интернет».</w:t>
            </w:r>
          </w:p>
          <w:p w:rsidR="00890E76" w:rsidRDefault="004D18B3" w:rsidP="004D18B3">
            <w:pPr>
              <w:pStyle w:val="afe"/>
              <w:numPr>
                <w:ilvl w:val="0"/>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За предоставление недостоверных сведений заявитель несет ответственность в соответствии с законодательством Российской Федерации.</w:t>
            </w:r>
          </w:p>
          <w:p w:rsidR="00890E76" w:rsidRDefault="004D18B3" w:rsidP="004D18B3">
            <w:pPr>
              <w:pStyle w:val="afe"/>
              <w:numPr>
                <w:ilvl w:val="0"/>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Документы, представляемые заявителем, должны соответствовать требованиям, установленным действующим законодательством к таким документам:</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разборчивое написание текста </w:t>
            </w:r>
            <w:r>
              <w:rPr>
                <w:rFonts w:ascii="Liberation Serif" w:eastAsia="Liberation Serif" w:hAnsi="Liberation Serif" w:cs="Liberation Serif"/>
                <w:sz w:val="24"/>
                <w:szCs w:val="24"/>
              </w:rPr>
              <w:lastRenderedPageBreak/>
              <w:t>документа шариковой ручкой или при помощи средств электронно-вычислительной техники;</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отсутствие в документах неоговоренных исправлений.</w:t>
            </w:r>
          </w:p>
          <w:p w:rsidR="00890E76" w:rsidRDefault="004D18B3" w:rsidP="004D18B3">
            <w:pPr>
              <w:pStyle w:val="afe"/>
              <w:numPr>
                <w:ilvl w:val="0"/>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Документы, представленные в электронном виде, должны соответствовать требованиям Федерального закона от 06.04.2011 № 63-ФЗ «Об электронной подписи».</w:t>
            </w:r>
          </w:p>
          <w:p w:rsidR="00890E76" w:rsidRDefault="004D18B3" w:rsidP="004D18B3">
            <w:pPr>
              <w:pStyle w:val="afe"/>
              <w:numPr>
                <w:ilvl w:val="0"/>
                <w:numId w:val="4"/>
              </w:numPr>
              <w:ind w:left="0" w:right="0" w:firstLine="0"/>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КЭП в формате открепленной подписи (файл формата </w:t>
            </w:r>
            <w:r>
              <w:rPr>
                <w:rFonts w:ascii="Liberation Serif" w:eastAsia="Liberation Serif" w:hAnsi="Liberation Serif" w:cs="Liberation Serif"/>
                <w:sz w:val="24"/>
                <w:szCs w:val="24"/>
                <w:lang w:val="en-US"/>
              </w:rPr>
              <w:t>SIG</w:t>
            </w:r>
            <w:r>
              <w:rPr>
                <w:rFonts w:ascii="Liberation Serif" w:eastAsia="Liberation Serif" w:hAnsi="Liberation Serif" w:cs="Liberation Serif"/>
                <w:sz w:val="24"/>
                <w:szCs w:val="24"/>
              </w:rPr>
              <w:t xml:space="preserve">) </w:t>
            </w:r>
            <w:r>
              <w:rPr>
                <w:rFonts w:ascii="Liberation Serif" w:eastAsia="Liberation Serif" w:hAnsi="Liberation Serif" w:cs="Liberation Serif"/>
                <w:sz w:val="24"/>
                <w:szCs w:val="24"/>
              </w:rPr>
              <w:lastRenderedPageBreak/>
              <w:t>правомочного должностного лица организации, а доверенность, выданная физическим лицом – КЭП нотариуса. Подача электронных заявлений с ЕПГУ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p w:rsidR="00890E76" w:rsidRDefault="004D18B3" w:rsidP="004D18B3">
            <w:pPr>
              <w:pStyle w:val="afe"/>
              <w:numPr>
                <w:ilvl w:val="0"/>
                <w:numId w:val="4"/>
              </w:numPr>
              <w:ind w:left="0" w:right="0" w:firstLine="0"/>
              <w:jc w:val="left"/>
              <w:rPr>
                <w:rFonts w:ascii="Liberation Serif" w:hAnsi="Liberation Serif" w:cs="Liberation Serif"/>
                <w:sz w:val="24"/>
                <w:szCs w:val="24"/>
              </w:rPr>
            </w:pPr>
            <w:r>
              <w:rPr>
                <w:sz w:val="24"/>
                <w:szCs w:val="24"/>
              </w:rPr>
              <w:t>Документы, прилагаемые заявителем к заявлению, представляемые в электронной форме, направляются в следующих форматах:</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sz w:val="24"/>
                <w:szCs w:val="24"/>
              </w:rPr>
              <w:t xml:space="preserve">xml – для документов, в отношении которых утверждены формы и требования по формированию </w:t>
            </w:r>
            <w:r>
              <w:rPr>
                <w:sz w:val="24"/>
                <w:szCs w:val="24"/>
              </w:rPr>
              <w:lastRenderedPageBreak/>
              <w:t>электронных документов в виде файлов в формате xml;</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sz w:val="24"/>
                <w:szCs w:val="24"/>
              </w:rPr>
              <w:t>doc, docx, odt – для документов с текстовым содержанием, не включающим формулы;</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sz w:val="24"/>
                <w:szCs w:val="24"/>
              </w:rPr>
              <w:t>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sz w:val="24"/>
                <w:szCs w:val="24"/>
              </w:rPr>
              <w:t>zip, rar – для сжатых документов в один файл;</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sz w:val="24"/>
                <w:szCs w:val="24"/>
              </w:rPr>
              <w:t>sig – для открепленной КЭП.</w:t>
            </w:r>
          </w:p>
          <w:p w:rsidR="00890E76" w:rsidRDefault="004D18B3" w:rsidP="004D18B3">
            <w:pPr>
              <w:pStyle w:val="afe"/>
              <w:numPr>
                <w:ilvl w:val="0"/>
                <w:numId w:val="4"/>
              </w:numPr>
              <w:ind w:left="0" w:right="0" w:firstLine="0"/>
              <w:jc w:val="left"/>
              <w:rPr>
                <w:rFonts w:ascii="Liberation Serif" w:hAnsi="Liberation Serif" w:cs="Liberation Serif"/>
                <w:sz w:val="24"/>
                <w:szCs w:val="24"/>
              </w:rPr>
            </w:pPr>
            <w:r>
              <w:rPr>
                <w:sz w:val="24"/>
                <w:szCs w:val="24"/>
              </w:rPr>
              <w:t xml:space="preserve">В случае если оригиналы документов, прилагаемых к заявлению, выданы и подписаны органом государственной власти или органом местного </w:t>
            </w:r>
            <w:r>
              <w:rPr>
                <w:sz w:val="24"/>
                <w:szCs w:val="24"/>
              </w:rPr>
              <w:lastRenderedPageBreak/>
              <w:t>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sz w:val="24"/>
                <w:szCs w:val="24"/>
              </w:rPr>
              <w:t>«черно-белый» (при отсутствии в документе графических изображений и(или) цветного текста)</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sz w:val="24"/>
                <w:szCs w:val="24"/>
              </w:rPr>
              <w:lastRenderedPageBreak/>
              <w:t>«оттенки серого» (при наличии в документе графических изображений, отличных от цветного графического изображения);</w:t>
            </w:r>
          </w:p>
          <w:p w:rsidR="00890E76" w:rsidRDefault="004D18B3" w:rsidP="004D18B3">
            <w:pPr>
              <w:pStyle w:val="afe"/>
              <w:numPr>
                <w:ilvl w:val="1"/>
                <w:numId w:val="4"/>
              </w:numPr>
              <w:ind w:left="0" w:right="0" w:firstLine="0"/>
              <w:jc w:val="left"/>
              <w:rPr>
                <w:rFonts w:ascii="Liberation Serif" w:hAnsi="Liberation Serif" w:cs="Liberation Serif"/>
                <w:sz w:val="24"/>
                <w:szCs w:val="24"/>
              </w:rPr>
            </w:pPr>
            <w:r>
              <w:rPr>
                <w:sz w:val="24"/>
                <w:szCs w:val="24"/>
              </w:rPr>
              <w:t>«цветной» или «режим полной цветопередачи» (при наличии в документе цветных графических изображений либо цветного текста).</w:t>
            </w:r>
          </w:p>
          <w:p w:rsidR="00890E76" w:rsidRDefault="004D18B3" w:rsidP="004D18B3">
            <w:pPr>
              <w:pStyle w:val="afe"/>
              <w:numPr>
                <w:ilvl w:val="0"/>
                <w:numId w:val="4"/>
              </w:numPr>
              <w:ind w:left="0" w:right="0" w:firstLine="0"/>
              <w:jc w:val="left"/>
              <w:rPr>
                <w:rFonts w:ascii="Liberation Serif" w:hAnsi="Liberation Serif" w:cs="Liberation Serif"/>
                <w:sz w:val="24"/>
                <w:szCs w:val="24"/>
              </w:rPr>
            </w:pPr>
            <w:r>
              <w:rPr>
                <w:sz w:val="24"/>
                <w:szCs w:val="24"/>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890E76" w:rsidRDefault="004D18B3">
            <w:pPr>
              <w:pStyle w:val="14"/>
              <w:tabs>
                <w:tab w:val="left" w:pos="1134"/>
                <w:tab w:val="left" w:pos="1355"/>
                <w:tab w:val="left" w:pos="1692"/>
              </w:tabs>
              <w:ind w:firstLine="0"/>
              <w:jc w:val="both"/>
              <w:rPr>
                <w:sz w:val="24"/>
                <w:szCs w:val="24"/>
              </w:rPr>
            </w:pPr>
            <w:r>
              <w:rPr>
                <w:sz w:val="24"/>
                <w:szCs w:val="24"/>
              </w:rPr>
              <w:t xml:space="preserve">Количество файлов должно соответствовать количеству документов, каждый из которых содержит текстовую и (или) </w:t>
            </w:r>
            <w:r>
              <w:rPr>
                <w:sz w:val="24"/>
                <w:szCs w:val="24"/>
              </w:rPr>
              <w:lastRenderedPageBreak/>
              <w:t>графическую информацию.</w:t>
            </w:r>
          </w:p>
        </w:tc>
      </w:tr>
      <w:tr w:rsidR="00890E76">
        <w:tc>
          <w:tcPr>
            <w:tcW w:w="680" w:type="dxa"/>
          </w:tcPr>
          <w:p w:rsidR="00890E76" w:rsidRDefault="004D18B3">
            <w:pPr>
              <w:rPr>
                <w:rFonts w:ascii="Liberation Serif" w:eastAsia="Liberation Serif" w:hAnsi="Liberation Serif" w:cs="Liberation Serif"/>
              </w:rPr>
            </w:pPr>
            <w:r>
              <w:rPr>
                <w:rFonts w:ascii="Liberation Serif" w:eastAsia="Liberation Serif" w:hAnsi="Liberation Serif" w:cs="Liberation Serif"/>
              </w:rPr>
              <w:lastRenderedPageBreak/>
              <w:t>2.</w:t>
            </w:r>
          </w:p>
        </w:tc>
        <w:tc>
          <w:tcPr>
            <w:tcW w:w="3260" w:type="dxa"/>
            <w:vMerge w:val="restart"/>
          </w:tcPr>
          <w:p w:rsidR="00890E76" w:rsidRDefault="004D18B3">
            <w:pPr>
              <w:rPr>
                <w:rFonts w:ascii="Liberation Serif" w:eastAsia="Liberation Serif" w:hAnsi="Liberation Serif" w:cs="Liberation Serif"/>
              </w:rPr>
            </w:pPr>
            <w:r>
              <w:rPr>
                <w:rFonts w:ascii="Liberation Serif" w:eastAsia="Liberation Serif" w:hAnsi="Liberation Serif" w:cs="Liberation Serif"/>
              </w:rPr>
              <w:t>Совершеннолетний, обратившийся за исправлением опечаток и (или) ошибок в документах, выданных в результате предоставления муниципальной услуги</w:t>
            </w:r>
          </w:p>
          <w:p w:rsidR="00890E76" w:rsidRDefault="00890E76">
            <w:pPr>
              <w:rPr>
                <w:rFonts w:ascii="Liberation Serif" w:hAnsi="Liberation Serif" w:cs="Liberation Serif"/>
              </w:rPr>
            </w:pPr>
          </w:p>
          <w:p w:rsidR="00890E76" w:rsidRDefault="004D18B3">
            <w:pPr>
              <w:rPr>
                <w:rFonts w:ascii="Liberation Serif" w:hAnsi="Liberation Serif" w:cs="Liberation Serif"/>
                <w:sz w:val="28"/>
                <w:szCs w:val="28"/>
              </w:rPr>
            </w:pPr>
            <w:r>
              <w:rPr>
                <w:rFonts w:ascii="Liberation Serif" w:eastAsia="Liberation Serif" w:hAnsi="Liberation Serif" w:cs="Liberation Serif"/>
              </w:rPr>
              <w:t>Несовершеннолетний (в лице законного представителя), обратившийся за исправлением опечаток и (или) ошибок в документах, выданных в результате предоставления муниципальной услуги</w:t>
            </w:r>
          </w:p>
          <w:p w:rsidR="00890E76" w:rsidRDefault="00890E76">
            <w:pPr>
              <w:rPr>
                <w:rFonts w:ascii="Liberation Serif" w:eastAsia="Liberation Serif" w:hAnsi="Liberation Serif" w:cs="Liberation Serif"/>
              </w:rPr>
            </w:pPr>
          </w:p>
        </w:tc>
        <w:tc>
          <w:tcPr>
            <w:tcW w:w="3402" w:type="dxa"/>
            <w:vMerge w:val="restart"/>
          </w:tcPr>
          <w:p w:rsidR="00890E76" w:rsidRDefault="004D18B3" w:rsidP="004D18B3">
            <w:pPr>
              <w:pStyle w:val="afe"/>
              <w:numPr>
                <w:ilvl w:val="0"/>
                <w:numId w:val="7"/>
              </w:numPr>
              <w:ind w:left="0" w:firstLine="142"/>
              <w:jc w:val="left"/>
              <w:rPr>
                <w:rFonts w:ascii="Liberation Serif" w:eastAsia="Liberation Serif" w:hAnsi="Liberation Serif" w:cs="Liberation Serif"/>
                <w:sz w:val="24"/>
                <w:szCs w:val="24"/>
              </w:rPr>
            </w:pPr>
            <w:r>
              <w:rPr>
                <w:rFonts w:ascii="Liberation Serif" w:eastAsia="Liberation Serif" w:hAnsi="Liberation Serif" w:cs="Liberation Serif"/>
                <w:sz w:val="24"/>
                <w:szCs w:val="24"/>
              </w:rPr>
              <w:t>Заявление об исправлении опечаток и (или) ошибок в документах, выданных в результате предоставления муниципальной услуги</w:t>
            </w:r>
          </w:p>
        </w:tc>
        <w:tc>
          <w:tcPr>
            <w:tcW w:w="2447" w:type="dxa"/>
            <w:vMerge/>
          </w:tcPr>
          <w:p w:rsidR="00890E76" w:rsidRDefault="00890E76" w:rsidP="004D18B3">
            <w:pPr>
              <w:pStyle w:val="afe"/>
              <w:numPr>
                <w:ilvl w:val="1"/>
                <w:numId w:val="6"/>
              </w:numPr>
              <w:ind w:left="0" w:firstLine="142"/>
              <w:rPr>
                <w:rFonts w:ascii="Liberation Serif" w:eastAsia="Liberation Serif" w:hAnsi="Liberation Serif" w:cs="Liberation Serif"/>
                <w:sz w:val="24"/>
                <w:szCs w:val="24"/>
              </w:rPr>
            </w:pPr>
          </w:p>
        </w:tc>
        <w:tc>
          <w:tcPr>
            <w:tcW w:w="2447" w:type="dxa"/>
            <w:vMerge w:val="restart"/>
          </w:tcPr>
          <w:p w:rsidR="00890E76" w:rsidRDefault="004D18B3" w:rsidP="002E6460">
            <w:pPr>
              <w:tabs>
                <w:tab w:val="left" w:pos="1134"/>
                <w:tab w:val="left" w:pos="1355"/>
                <w:tab w:val="left" w:pos="1701"/>
              </w:tabs>
              <w:rPr>
                <w:rFonts w:ascii="Liberation Serif" w:eastAsia="Liberation Serif" w:hAnsi="Liberation Serif" w:cs="Liberation Serif"/>
                <w:lang w:eastAsia="en-US"/>
              </w:rPr>
            </w:pPr>
            <w:r>
              <w:rPr>
                <w:rFonts w:ascii="Liberation Serif" w:eastAsia="Liberation Serif" w:hAnsi="Liberation Serif" w:cs="Liberation Serif"/>
                <w:lang w:eastAsia="en-US"/>
              </w:rPr>
              <w:t xml:space="preserve">На бумажном носителе в виде распечатанного экземпляра электронного документа в </w:t>
            </w:r>
            <w:r w:rsidR="002E6460">
              <w:rPr>
                <w:rFonts w:ascii="Liberation Serif" w:eastAsia="Liberation Serif" w:hAnsi="Liberation Serif" w:cs="Liberation Serif"/>
                <w:lang w:eastAsia="en-US"/>
              </w:rPr>
              <w:t>отделе иму</w:t>
            </w:r>
          </w:p>
        </w:tc>
        <w:tc>
          <w:tcPr>
            <w:tcW w:w="2447" w:type="dxa"/>
            <w:vMerge/>
          </w:tcPr>
          <w:p w:rsidR="00890E76" w:rsidRDefault="00890E76" w:rsidP="004D18B3">
            <w:pPr>
              <w:pStyle w:val="afe"/>
              <w:numPr>
                <w:ilvl w:val="0"/>
                <w:numId w:val="4"/>
              </w:numPr>
              <w:ind w:left="0" w:right="0" w:firstLine="0"/>
              <w:jc w:val="left"/>
              <w:rPr>
                <w:rFonts w:ascii="Liberation Serif" w:eastAsia="Liberation Serif" w:hAnsi="Liberation Serif" w:cs="Liberation Serif"/>
                <w:sz w:val="24"/>
                <w:szCs w:val="24"/>
              </w:rPr>
            </w:pPr>
          </w:p>
        </w:tc>
      </w:tr>
    </w:tbl>
    <w:p w:rsidR="00890E76" w:rsidRDefault="00890E76">
      <w:pPr>
        <w:ind w:right="60"/>
        <w:jc w:val="right"/>
        <w:rPr>
          <w:rFonts w:ascii="Liberation Serif" w:hAnsi="Liberation Serif" w:cs="Liberation Serif"/>
          <w:sz w:val="28"/>
          <w:szCs w:val="28"/>
        </w:rPr>
      </w:pPr>
    </w:p>
    <w:p w:rsidR="00890E76" w:rsidRDefault="00890E76">
      <w:pPr>
        <w:ind w:right="60"/>
        <w:jc w:val="right"/>
        <w:rPr>
          <w:rFonts w:ascii="Liberation Serif" w:hAnsi="Liberation Serif" w:cs="Liberation Serif"/>
          <w:sz w:val="28"/>
          <w:szCs w:val="28"/>
        </w:rPr>
      </w:pPr>
    </w:p>
    <w:p w:rsidR="00890E76" w:rsidRDefault="00890E76">
      <w:pPr>
        <w:ind w:right="60"/>
        <w:jc w:val="right"/>
        <w:rPr>
          <w:rFonts w:ascii="Liberation Serif" w:hAnsi="Liberation Serif" w:cs="Liberation Serif"/>
          <w:sz w:val="28"/>
          <w:szCs w:val="28"/>
        </w:rPr>
      </w:pPr>
    </w:p>
    <w:p w:rsidR="00890E76" w:rsidRDefault="00890E76">
      <w:pPr>
        <w:ind w:right="60"/>
        <w:jc w:val="right"/>
        <w:rPr>
          <w:rFonts w:eastAsia="Times New Roman"/>
          <w:sz w:val="26"/>
          <w:szCs w:val="26"/>
        </w:rPr>
      </w:pPr>
    </w:p>
    <w:p w:rsidR="00890E76" w:rsidRDefault="00890E76">
      <w:pPr>
        <w:ind w:right="60"/>
        <w:jc w:val="right"/>
        <w:rPr>
          <w:rFonts w:eastAsia="Times New Roman"/>
          <w:sz w:val="26"/>
          <w:szCs w:val="26"/>
        </w:rPr>
      </w:pPr>
    </w:p>
    <w:p w:rsidR="00890E76" w:rsidRDefault="00890E76">
      <w:pPr>
        <w:ind w:right="60"/>
        <w:jc w:val="right"/>
        <w:rPr>
          <w:rFonts w:eastAsia="Times New Roman"/>
          <w:sz w:val="26"/>
          <w:szCs w:val="26"/>
        </w:rPr>
      </w:pPr>
    </w:p>
    <w:p w:rsidR="00890E76" w:rsidRDefault="00890E76">
      <w:pPr>
        <w:ind w:right="60"/>
        <w:jc w:val="right"/>
        <w:rPr>
          <w:rFonts w:ascii="Liberation Serif" w:hAnsi="Liberation Serif" w:cs="Liberation Serif"/>
          <w:sz w:val="28"/>
          <w:szCs w:val="28"/>
        </w:rPr>
      </w:pPr>
    </w:p>
    <w:p w:rsidR="00890E76" w:rsidRDefault="00890E76">
      <w:pPr>
        <w:ind w:right="60"/>
        <w:jc w:val="right"/>
        <w:rPr>
          <w:rFonts w:ascii="Liberation Serif" w:eastAsia="Liberation Serif" w:hAnsi="Liberation Serif" w:cs="Liberation Serif"/>
          <w:sz w:val="28"/>
          <w:szCs w:val="28"/>
        </w:rPr>
      </w:pPr>
    </w:p>
    <w:p w:rsidR="00890E76" w:rsidRDefault="00890E76">
      <w:pPr>
        <w:ind w:right="60"/>
        <w:jc w:val="right"/>
        <w:rPr>
          <w:rFonts w:ascii="Liberation Serif" w:eastAsia="Liberation Serif" w:hAnsi="Liberation Serif" w:cs="Liberation Serif"/>
          <w:sz w:val="28"/>
          <w:szCs w:val="28"/>
        </w:rPr>
      </w:pPr>
    </w:p>
    <w:p w:rsidR="00890E76" w:rsidRDefault="00890E76">
      <w:pPr>
        <w:ind w:right="60"/>
        <w:jc w:val="right"/>
        <w:rPr>
          <w:rFonts w:ascii="Liberation Serif" w:eastAsia="Liberation Serif" w:hAnsi="Liberation Serif" w:cs="Liberation Serif"/>
          <w:sz w:val="28"/>
          <w:szCs w:val="28"/>
        </w:rPr>
      </w:pPr>
    </w:p>
    <w:p w:rsidR="00890E76" w:rsidRDefault="00890E76">
      <w:pPr>
        <w:ind w:right="60"/>
        <w:jc w:val="right"/>
        <w:rPr>
          <w:rFonts w:ascii="Liberation Serif" w:eastAsia="Liberation Serif" w:hAnsi="Liberation Serif" w:cs="Liberation Serif"/>
          <w:sz w:val="28"/>
          <w:szCs w:val="28"/>
        </w:rPr>
      </w:pPr>
    </w:p>
    <w:p w:rsidR="00890E76" w:rsidRDefault="00890E76">
      <w:pPr>
        <w:ind w:right="60"/>
        <w:jc w:val="right"/>
        <w:rPr>
          <w:rFonts w:ascii="Liberation Serif" w:eastAsia="Liberation Serif" w:hAnsi="Liberation Serif" w:cs="Liberation Serif"/>
          <w:sz w:val="28"/>
          <w:szCs w:val="28"/>
        </w:rPr>
      </w:pPr>
    </w:p>
    <w:p w:rsidR="00890E76" w:rsidRDefault="00890E76">
      <w:pPr>
        <w:ind w:right="60"/>
        <w:jc w:val="right"/>
        <w:rPr>
          <w:rFonts w:ascii="Liberation Serif" w:eastAsia="Liberation Serif" w:hAnsi="Liberation Serif" w:cs="Liberation Serif"/>
          <w:sz w:val="28"/>
          <w:szCs w:val="28"/>
        </w:rPr>
      </w:pPr>
    </w:p>
    <w:p w:rsidR="00890E76" w:rsidRDefault="00890E76">
      <w:pPr>
        <w:ind w:right="60"/>
        <w:jc w:val="right"/>
        <w:rPr>
          <w:rFonts w:ascii="Liberation Serif" w:eastAsia="Liberation Serif" w:hAnsi="Liberation Serif" w:cs="Liberation Serif"/>
          <w:sz w:val="28"/>
          <w:szCs w:val="28"/>
        </w:rPr>
      </w:pPr>
    </w:p>
    <w:p w:rsidR="00890E76" w:rsidRDefault="00890E76">
      <w:pPr>
        <w:ind w:right="60"/>
        <w:jc w:val="right"/>
        <w:rPr>
          <w:rFonts w:ascii="Liberation Serif" w:eastAsia="Liberation Serif" w:hAnsi="Liberation Serif" w:cs="Liberation Serif"/>
          <w:sz w:val="28"/>
          <w:szCs w:val="28"/>
        </w:rPr>
      </w:pPr>
    </w:p>
    <w:p w:rsidR="00890E76" w:rsidRDefault="00890E76">
      <w:pPr>
        <w:ind w:right="60"/>
        <w:jc w:val="right"/>
        <w:rPr>
          <w:rFonts w:ascii="Liberation Serif" w:eastAsia="Liberation Serif" w:hAnsi="Liberation Serif" w:cs="Liberation Serif"/>
          <w:sz w:val="28"/>
          <w:szCs w:val="28"/>
        </w:rPr>
      </w:pPr>
    </w:p>
    <w:p w:rsidR="00890E76" w:rsidRDefault="00890E76">
      <w:pPr>
        <w:ind w:right="60"/>
        <w:jc w:val="right"/>
        <w:rPr>
          <w:rFonts w:ascii="Liberation Serif" w:eastAsia="Liberation Serif" w:hAnsi="Liberation Serif" w:cs="Liberation Serif"/>
          <w:sz w:val="28"/>
          <w:szCs w:val="28"/>
        </w:rPr>
      </w:pPr>
    </w:p>
    <w:p w:rsidR="00890E76" w:rsidRDefault="00890E76">
      <w:pPr>
        <w:ind w:right="60"/>
        <w:jc w:val="right"/>
        <w:rPr>
          <w:rFonts w:ascii="Liberation Serif" w:eastAsia="Liberation Serif" w:hAnsi="Liberation Serif" w:cs="Liberation Serif"/>
          <w:sz w:val="28"/>
          <w:szCs w:val="28"/>
        </w:rPr>
      </w:pPr>
    </w:p>
    <w:p w:rsidR="00890E76" w:rsidRDefault="00890E76">
      <w:pPr>
        <w:ind w:right="60"/>
        <w:jc w:val="right"/>
        <w:rPr>
          <w:rFonts w:ascii="Liberation Serif" w:eastAsia="Liberation Serif" w:hAnsi="Liberation Serif" w:cs="Liberation Serif"/>
          <w:sz w:val="28"/>
          <w:szCs w:val="28"/>
        </w:rPr>
      </w:pPr>
    </w:p>
    <w:p w:rsidR="00890E76" w:rsidRDefault="00890E76">
      <w:pPr>
        <w:ind w:right="60"/>
        <w:jc w:val="right"/>
        <w:rPr>
          <w:rFonts w:ascii="Liberation Serif" w:eastAsia="Liberation Serif" w:hAnsi="Liberation Serif" w:cs="Liberation Serif"/>
          <w:sz w:val="28"/>
          <w:szCs w:val="28"/>
        </w:rPr>
      </w:pPr>
    </w:p>
    <w:p w:rsidR="00890E76" w:rsidRDefault="00890E76">
      <w:pPr>
        <w:spacing w:after="160" w:line="259" w:lineRule="auto"/>
      </w:pPr>
    </w:p>
    <w:p w:rsidR="00890E76" w:rsidRDefault="00890E76">
      <w:pPr>
        <w:spacing w:after="160" w:line="259" w:lineRule="auto"/>
      </w:pPr>
    </w:p>
    <w:p w:rsidR="00890E76" w:rsidRDefault="00890E76">
      <w:pPr>
        <w:pageBreakBefore/>
        <w:spacing w:after="160" w:line="259" w:lineRule="auto"/>
        <w:sectPr w:rsidR="00890E76">
          <w:pgSz w:w="16838" w:h="11906" w:orient="landscape"/>
          <w:pgMar w:top="1134" w:right="1134" w:bottom="567" w:left="1021" w:header="709" w:footer="709" w:gutter="0"/>
          <w:cols w:space="708"/>
          <w:titlePg/>
          <w:docGrid w:linePitch="360"/>
        </w:sectPr>
      </w:pPr>
    </w:p>
    <w:p w:rsidR="00890E76" w:rsidRDefault="004D18B3">
      <w:pPr>
        <w:ind w:right="60"/>
        <w:jc w:val="right"/>
        <w:rPr>
          <w:rFonts w:ascii="Liberation Serif" w:eastAsia="Liberation Serif" w:hAnsi="Liberation Serif" w:cs="Liberation Serif"/>
          <w:sz w:val="28"/>
          <w:szCs w:val="28"/>
        </w:rPr>
      </w:pPr>
      <w:r>
        <w:rPr>
          <w:rFonts w:ascii="Liberation Serif" w:eastAsia="Liberation Serif" w:hAnsi="Liberation Serif" w:cs="Liberation Serif"/>
          <w:sz w:val="28"/>
          <w:szCs w:val="28"/>
        </w:rPr>
        <w:lastRenderedPageBreak/>
        <w:t>Таблица № 3</w:t>
      </w:r>
    </w:p>
    <w:p w:rsidR="00890E76" w:rsidRDefault="00890E76">
      <w:pPr>
        <w:ind w:right="60"/>
        <w:jc w:val="right"/>
        <w:rPr>
          <w:rFonts w:ascii="Liberation Serif" w:hAnsi="Liberation Serif" w:cs="Liberation Serif"/>
          <w:sz w:val="28"/>
          <w:szCs w:val="28"/>
        </w:rPr>
      </w:pPr>
    </w:p>
    <w:p w:rsidR="00890E76" w:rsidRDefault="00890E76">
      <w:pPr>
        <w:ind w:right="60"/>
        <w:jc w:val="right"/>
        <w:rPr>
          <w:rFonts w:ascii="Liberation Serif" w:hAnsi="Liberation Serif" w:cs="Liberation Serif"/>
          <w:sz w:val="28"/>
          <w:szCs w:val="28"/>
        </w:rPr>
      </w:pPr>
    </w:p>
    <w:p w:rsidR="00890E76" w:rsidRDefault="004D18B3">
      <w:pPr>
        <w:ind w:right="60"/>
        <w:jc w:val="center"/>
        <w:rPr>
          <w:rFonts w:ascii="Liberation Serif" w:eastAsia="Liberation Serif" w:hAnsi="Liberation Serif" w:cs="Liberation Serif"/>
          <w:sz w:val="28"/>
          <w:szCs w:val="28"/>
        </w:rPr>
      </w:pPr>
      <w:r>
        <w:rPr>
          <w:rFonts w:ascii="Liberation Serif" w:eastAsia="Liberation Serif" w:hAnsi="Liberation Serif" w:cs="Liberation Serif"/>
          <w:sz w:val="28"/>
          <w:szCs w:val="28"/>
        </w:rPr>
        <w:t>Исчерпывающие перечни оснований для отказа в приеме заявления о предоставлении муниципальной услуги и документов, необходимых для предоставления муниципальной услуги, для приостановления предоставления муниципальной услуги, для отказа в предоставлении муниципальной услуги</w:t>
      </w:r>
    </w:p>
    <w:p w:rsidR="00890E76" w:rsidRDefault="00890E76">
      <w:pPr>
        <w:ind w:right="60"/>
        <w:jc w:val="center"/>
        <w:rPr>
          <w:rFonts w:ascii="Liberation Serif" w:hAnsi="Liberation Serif" w:cs="Liberation Serif"/>
          <w:sz w:val="28"/>
          <w:szCs w:val="28"/>
        </w:rPr>
      </w:pPr>
    </w:p>
    <w:p w:rsidR="00890E76" w:rsidRDefault="00890E76">
      <w:pPr>
        <w:ind w:right="60"/>
        <w:jc w:val="center"/>
        <w:rPr>
          <w:rFonts w:ascii="Liberation Serif" w:hAnsi="Liberation Serif" w:cs="Liberation Serif"/>
          <w:sz w:val="28"/>
          <w:szCs w:val="28"/>
        </w:rPr>
      </w:pPr>
    </w:p>
    <w:tbl>
      <w:tblPr>
        <w:tblStyle w:val="af5"/>
        <w:tblW w:w="0" w:type="auto"/>
        <w:tblLayout w:type="fixed"/>
        <w:tblLook w:val="04A0" w:firstRow="1" w:lastRow="0" w:firstColumn="1" w:lastColumn="0" w:noHBand="0" w:noVBand="1"/>
      </w:tblPr>
      <w:tblGrid>
        <w:gridCol w:w="1275"/>
        <w:gridCol w:w="4394"/>
        <w:gridCol w:w="4536"/>
      </w:tblGrid>
      <w:tr w:rsidR="00890E76">
        <w:tc>
          <w:tcPr>
            <w:tcW w:w="1275" w:type="dxa"/>
          </w:tcPr>
          <w:p w:rsidR="00890E76" w:rsidRDefault="004D18B3">
            <w:pPr>
              <w:spacing w:before="240" w:after="60"/>
              <w:jc w:val="center"/>
              <w:outlineLvl w:val="0"/>
              <w:rPr>
                <w:rFonts w:ascii="Liberation Serif" w:hAnsi="Liberation Serif" w:cs="Liberation Serif"/>
              </w:rPr>
            </w:pPr>
            <w:r>
              <w:rPr>
                <w:rFonts w:ascii="Liberation Serif" w:eastAsia="Liberation Serif" w:hAnsi="Liberation Serif" w:cs="Liberation Serif"/>
              </w:rPr>
              <w:t>№ п/п</w:t>
            </w:r>
          </w:p>
        </w:tc>
        <w:tc>
          <w:tcPr>
            <w:tcW w:w="4394" w:type="dxa"/>
          </w:tcPr>
          <w:p w:rsidR="00890E76" w:rsidRDefault="004D18B3">
            <w:pPr>
              <w:spacing w:before="240" w:after="60"/>
              <w:jc w:val="center"/>
              <w:outlineLvl w:val="0"/>
              <w:rPr>
                <w:rFonts w:ascii="Liberation Serif" w:hAnsi="Liberation Serif" w:cs="Liberation Serif"/>
              </w:rPr>
            </w:pPr>
            <w:r>
              <w:rPr>
                <w:rFonts w:ascii="Liberation Serif" w:eastAsia="Liberation Serif" w:hAnsi="Liberation Serif" w:cs="Liberation Serif"/>
              </w:rPr>
              <w:t>Категория заявителя</w:t>
            </w:r>
          </w:p>
        </w:tc>
        <w:tc>
          <w:tcPr>
            <w:tcW w:w="4536" w:type="dxa"/>
          </w:tcPr>
          <w:p w:rsidR="00890E76" w:rsidRDefault="004D18B3">
            <w:pPr>
              <w:spacing w:before="240" w:after="60"/>
              <w:jc w:val="center"/>
              <w:outlineLvl w:val="0"/>
              <w:rPr>
                <w:rFonts w:ascii="Liberation Serif" w:hAnsi="Liberation Serif" w:cs="Liberation Serif"/>
              </w:rPr>
            </w:pPr>
            <w:r>
              <w:rPr>
                <w:rFonts w:ascii="Liberation Serif" w:eastAsia="Liberation Serif" w:hAnsi="Liberation Serif" w:cs="Liberation Serif"/>
              </w:rPr>
              <w:t xml:space="preserve">Перечень оснований </w:t>
            </w:r>
          </w:p>
        </w:tc>
      </w:tr>
      <w:tr w:rsidR="00890E76">
        <w:trPr>
          <w:trHeight w:val="276"/>
        </w:trPr>
        <w:tc>
          <w:tcPr>
            <w:tcW w:w="10205" w:type="dxa"/>
            <w:gridSpan w:val="3"/>
            <w:vMerge w:val="restart"/>
          </w:tcPr>
          <w:p w:rsidR="00890E76" w:rsidRDefault="004D18B3">
            <w:pPr>
              <w:jc w:val="center"/>
              <w:rPr>
                <w:rFonts w:ascii="Liberation Serif" w:eastAsia="Liberation Serif" w:hAnsi="Liberation Serif" w:cs="Liberation Serif"/>
              </w:rPr>
            </w:pPr>
            <w:r>
              <w:rPr>
                <w:rFonts w:ascii="Liberation Serif" w:eastAsia="Liberation Serif" w:hAnsi="Liberation Serif" w:cs="Liberation Serif"/>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890E76">
        <w:tc>
          <w:tcPr>
            <w:tcW w:w="1275" w:type="dxa"/>
          </w:tcPr>
          <w:p w:rsidR="00890E76" w:rsidRDefault="004D18B3">
            <w:pPr>
              <w:jc w:val="center"/>
              <w:rPr>
                <w:rFonts w:ascii="Liberation Serif" w:hAnsi="Liberation Serif" w:cs="Liberation Serif"/>
              </w:rPr>
            </w:pPr>
            <w:r>
              <w:rPr>
                <w:rFonts w:ascii="Liberation Serif" w:eastAsia="Liberation Serif" w:hAnsi="Liberation Serif" w:cs="Liberation Serif"/>
              </w:rPr>
              <w:t>1.</w:t>
            </w:r>
          </w:p>
        </w:tc>
        <w:tc>
          <w:tcPr>
            <w:tcW w:w="4394" w:type="dxa"/>
          </w:tcPr>
          <w:p w:rsidR="00890E76" w:rsidRDefault="004D18B3">
            <w:pPr>
              <w:rPr>
                <w:rFonts w:ascii="Liberation Serif" w:hAnsi="Liberation Serif" w:cs="Liberation Serif"/>
              </w:rPr>
            </w:pPr>
            <w:r>
              <w:rPr>
                <w:rFonts w:ascii="Liberation Serif" w:eastAsia="Liberation Serif" w:hAnsi="Liberation Serif" w:cs="Liberation Serif"/>
              </w:rPr>
              <w:t>Совершеннолетний, обратившийся за заключением договора о передаче жилого помещения в собственность граждан</w:t>
            </w:r>
          </w:p>
          <w:p w:rsidR="00890E76" w:rsidRDefault="00890E76">
            <w:pPr>
              <w:rPr>
                <w:rFonts w:ascii="Liberation Serif" w:hAnsi="Liberation Serif" w:cs="Liberation Serif"/>
              </w:rPr>
            </w:pPr>
          </w:p>
          <w:p w:rsidR="00890E76" w:rsidRDefault="004D18B3">
            <w:pPr>
              <w:rPr>
                <w:rFonts w:ascii="Liberation Serif" w:hAnsi="Liberation Serif" w:cs="Liberation Serif"/>
              </w:rPr>
            </w:pPr>
            <w:r>
              <w:rPr>
                <w:rFonts w:ascii="Liberation Serif" w:eastAsia="Liberation Serif" w:hAnsi="Liberation Serif" w:cs="Liberation Serif"/>
              </w:rPr>
              <w:t>Несовершеннолетний (в лице законного представителя), обратившийся за заключением договора о передаче жилого помещения в собственность граждан</w:t>
            </w:r>
          </w:p>
          <w:p w:rsidR="00890E76" w:rsidRDefault="00890E76">
            <w:pPr>
              <w:rPr>
                <w:rFonts w:ascii="Liberation Serif" w:hAnsi="Liberation Serif" w:cs="Liberation Serif"/>
              </w:rPr>
            </w:pPr>
          </w:p>
          <w:p w:rsidR="00890E76" w:rsidRDefault="00890E76">
            <w:pPr>
              <w:rPr>
                <w:rFonts w:ascii="Liberation Serif" w:hAnsi="Liberation Serif" w:cs="Liberation Serif"/>
              </w:rPr>
            </w:pPr>
          </w:p>
          <w:p w:rsidR="00890E76" w:rsidRDefault="00890E76">
            <w:pPr>
              <w:jc w:val="center"/>
              <w:rPr>
                <w:rFonts w:ascii="Liberation Serif" w:hAnsi="Liberation Serif" w:cs="Liberation Serif"/>
              </w:rPr>
            </w:pPr>
          </w:p>
        </w:tc>
        <w:tc>
          <w:tcPr>
            <w:tcW w:w="4536" w:type="dxa"/>
            <w:vMerge w:val="restart"/>
          </w:tcPr>
          <w:p w:rsidR="00890E76" w:rsidRDefault="004D18B3" w:rsidP="004D18B3">
            <w:pPr>
              <w:numPr>
                <w:ilvl w:val="2"/>
                <w:numId w:val="8"/>
              </w:numPr>
              <w:spacing w:line="248" w:lineRule="auto"/>
              <w:ind w:left="0" w:firstLine="283"/>
              <w:jc w:val="both"/>
              <w:rPr>
                <w:rFonts w:ascii="Liberation Serif" w:hAnsi="Liberation Serif" w:cs="Liberation Serif"/>
              </w:rPr>
            </w:pPr>
            <w:r>
              <w:rPr>
                <w:rFonts w:ascii="Liberation Serif" w:eastAsia="Liberation Serif" w:hAnsi="Liberation Serif" w:cs="Liberation Serif"/>
              </w:rPr>
              <w:t xml:space="preserve">заявление о предоставлении услуги подано в исполнительный орган Оренбургской области, орган местного самоуправления или организацию, в полномочия которых не входит предоставление услуги;  </w:t>
            </w:r>
          </w:p>
          <w:p w:rsidR="00890E76" w:rsidRDefault="004D18B3" w:rsidP="004D18B3">
            <w:pPr>
              <w:numPr>
                <w:ilvl w:val="2"/>
                <w:numId w:val="8"/>
              </w:numPr>
              <w:spacing w:line="248" w:lineRule="auto"/>
              <w:ind w:left="0" w:firstLine="283"/>
              <w:jc w:val="both"/>
              <w:rPr>
                <w:rFonts w:ascii="Liberation Serif" w:hAnsi="Liberation Serif" w:cs="Liberation Serif"/>
              </w:rPr>
            </w:pPr>
            <w:r>
              <w:rPr>
                <w:rFonts w:ascii="Liberation Serif" w:eastAsia="Liberation Serif" w:hAnsi="Liberation Serif" w:cs="Liberation Serif"/>
              </w:rPr>
              <w:t xml:space="preserve">неполное заполнение обязательных полей в форме заявления о предоставлении услуги (недостоверное, неправильное);  </w:t>
            </w:r>
          </w:p>
          <w:p w:rsidR="00890E76" w:rsidRDefault="004D18B3" w:rsidP="004D18B3">
            <w:pPr>
              <w:numPr>
                <w:ilvl w:val="2"/>
                <w:numId w:val="8"/>
              </w:numPr>
              <w:spacing w:line="248" w:lineRule="auto"/>
              <w:ind w:left="0" w:firstLine="283"/>
              <w:jc w:val="both"/>
              <w:rPr>
                <w:rFonts w:ascii="Liberation Serif" w:hAnsi="Liberation Serif" w:cs="Liberation Serif"/>
              </w:rPr>
            </w:pPr>
            <w:r>
              <w:rPr>
                <w:rFonts w:ascii="Liberation Serif" w:eastAsia="Liberation Serif" w:hAnsi="Liberation Serif" w:cs="Liberation Serif"/>
              </w:rPr>
              <w:t xml:space="preserve">представление неполного комплекта документов; </w:t>
            </w:r>
          </w:p>
          <w:p w:rsidR="00890E76" w:rsidRDefault="004D18B3" w:rsidP="004D18B3">
            <w:pPr>
              <w:numPr>
                <w:ilvl w:val="2"/>
                <w:numId w:val="8"/>
              </w:numPr>
              <w:spacing w:line="248" w:lineRule="auto"/>
              <w:ind w:left="0" w:firstLine="283"/>
              <w:jc w:val="both"/>
              <w:rPr>
                <w:rFonts w:ascii="Liberation Serif" w:hAnsi="Liberation Serif" w:cs="Liberation Serif"/>
              </w:rPr>
            </w:pPr>
            <w:r>
              <w:rPr>
                <w:rFonts w:ascii="Liberation Serif" w:eastAsia="Liberation Serif" w:hAnsi="Liberation Serif" w:cs="Liberation Serif"/>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890E76" w:rsidRDefault="004D18B3" w:rsidP="004D18B3">
            <w:pPr>
              <w:numPr>
                <w:ilvl w:val="2"/>
                <w:numId w:val="8"/>
              </w:numPr>
              <w:spacing w:line="248" w:lineRule="auto"/>
              <w:ind w:left="0" w:firstLine="283"/>
              <w:jc w:val="both"/>
              <w:rPr>
                <w:rFonts w:ascii="Liberation Serif" w:hAnsi="Liberation Serif" w:cs="Liberation Serif"/>
              </w:rPr>
            </w:pPr>
            <w:r>
              <w:rPr>
                <w:rFonts w:ascii="Liberation Serif" w:eastAsia="Liberation Serif" w:hAnsi="Liberation Serif" w:cs="Liberation Serif"/>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890E76" w:rsidRDefault="004D18B3" w:rsidP="004D18B3">
            <w:pPr>
              <w:numPr>
                <w:ilvl w:val="2"/>
                <w:numId w:val="8"/>
              </w:numPr>
              <w:spacing w:line="248" w:lineRule="auto"/>
              <w:ind w:left="0" w:firstLine="283"/>
              <w:jc w:val="both"/>
              <w:rPr>
                <w:rFonts w:ascii="Liberation Serif" w:hAnsi="Liberation Serif" w:cs="Liberation Serif"/>
              </w:rPr>
            </w:pPr>
            <w:r>
              <w:rPr>
                <w:rFonts w:ascii="Liberation Serif" w:eastAsia="Liberation Serif" w:hAnsi="Liberation Serif" w:cs="Liberation Serif"/>
              </w:rPr>
              <w:t xml:space="preserve">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  </w:t>
            </w:r>
          </w:p>
          <w:p w:rsidR="00890E76" w:rsidRDefault="004D18B3" w:rsidP="004D18B3">
            <w:pPr>
              <w:numPr>
                <w:ilvl w:val="2"/>
                <w:numId w:val="8"/>
              </w:numPr>
              <w:spacing w:line="248" w:lineRule="auto"/>
              <w:ind w:left="0" w:firstLine="283"/>
              <w:jc w:val="both"/>
              <w:rPr>
                <w:rFonts w:ascii="Liberation Serif" w:hAnsi="Liberation Serif" w:cs="Liberation Serif"/>
              </w:rPr>
            </w:pPr>
            <w:r>
              <w:rPr>
                <w:rFonts w:ascii="Liberation Serif" w:eastAsia="Liberation Serif" w:hAnsi="Liberation Serif" w:cs="Liberation Serif"/>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890E76" w:rsidRDefault="004D18B3" w:rsidP="004D18B3">
            <w:pPr>
              <w:numPr>
                <w:ilvl w:val="2"/>
                <w:numId w:val="8"/>
              </w:numPr>
              <w:spacing w:line="248" w:lineRule="auto"/>
              <w:ind w:left="0" w:firstLine="283"/>
              <w:jc w:val="both"/>
              <w:rPr>
                <w:rFonts w:ascii="Liberation Serif" w:hAnsi="Liberation Serif" w:cs="Liberation Serif"/>
              </w:rPr>
            </w:pPr>
            <w:r>
              <w:rPr>
                <w:rFonts w:ascii="Liberation Serif" w:eastAsia="Liberation Serif" w:hAnsi="Liberation Serif" w:cs="Liberation Serif"/>
              </w:rPr>
              <w:lastRenderedPageBreak/>
              <w:t xml:space="preserve">заявление подано лицом, не имеющим полномочий представлять интересы заявителя. </w:t>
            </w:r>
          </w:p>
          <w:p w:rsidR="00890E76" w:rsidRDefault="00890E76">
            <w:pPr>
              <w:jc w:val="center"/>
              <w:rPr>
                <w:rFonts w:ascii="Liberation Serif" w:hAnsi="Liberation Serif" w:cs="Liberation Serif"/>
              </w:rPr>
            </w:pPr>
          </w:p>
        </w:tc>
      </w:tr>
      <w:tr w:rsidR="00890E76">
        <w:tc>
          <w:tcPr>
            <w:tcW w:w="1275" w:type="dxa"/>
          </w:tcPr>
          <w:p w:rsidR="00890E76" w:rsidRDefault="004D18B3">
            <w:pPr>
              <w:jc w:val="center"/>
              <w:rPr>
                <w:rFonts w:ascii="Liberation Serif" w:hAnsi="Liberation Serif" w:cs="Liberation Serif"/>
              </w:rPr>
            </w:pPr>
            <w:r>
              <w:rPr>
                <w:rFonts w:ascii="Liberation Serif" w:eastAsia="Liberation Serif" w:hAnsi="Liberation Serif" w:cs="Liberation Serif"/>
              </w:rPr>
              <w:t>2.</w:t>
            </w:r>
          </w:p>
        </w:tc>
        <w:tc>
          <w:tcPr>
            <w:tcW w:w="4394" w:type="dxa"/>
          </w:tcPr>
          <w:p w:rsidR="00890E76" w:rsidRDefault="004D18B3">
            <w:pPr>
              <w:rPr>
                <w:rFonts w:ascii="Liberation Serif" w:hAnsi="Liberation Serif" w:cs="Liberation Serif"/>
              </w:rPr>
            </w:pPr>
            <w:r>
              <w:rPr>
                <w:rFonts w:ascii="Liberation Serif" w:eastAsia="Liberation Serif" w:hAnsi="Liberation Serif" w:cs="Liberation Serif"/>
              </w:rPr>
              <w:t>Совершеннолетний, обратившийся за исправлением опечаток и (или) ошибок в документах, выданных в результате предоставления муниципальной услуги</w:t>
            </w:r>
          </w:p>
          <w:p w:rsidR="00890E76" w:rsidRDefault="00890E76">
            <w:pPr>
              <w:rPr>
                <w:rFonts w:ascii="Liberation Serif" w:hAnsi="Liberation Serif" w:cs="Liberation Serif"/>
              </w:rPr>
            </w:pPr>
          </w:p>
          <w:p w:rsidR="00890E76" w:rsidRDefault="004D18B3">
            <w:pPr>
              <w:rPr>
                <w:rFonts w:ascii="Liberation Serif" w:hAnsi="Liberation Serif" w:cs="Liberation Serif"/>
                <w:sz w:val="28"/>
                <w:szCs w:val="28"/>
              </w:rPr>
            </w:pPr>
            <w:r>
              <w:rPr>
                <w:rFonts w:ascii="Liberation Serif" w:eastAsia="Liberation Serif" w:hAnsi="Liberation Serif" w:cs="Liberation Serif"/>
              </w:rPr>
              <w:t>Несовершеннолетний (в лице законного представителя), обратившийся за исправлением опечаток и (или) ошибок в документах, выданных в результате предоставления муниципальной услуги</w:t>
            </w:r>
          </w:p>
          <w:p w:rsidR="00890E76" w:rsidRDefault="00890E76">
            <w:pPr>
              <w:rPr>
                <w:rFonts w:ascii="Liberation Serif" w:hAnsi="Liberation Serif" w:cs="Liberation Serif"/>
              </w:rPr>
            </w:pPr>
          </w:p>
        </w:tc>
        <w:tc>
          <w:tcPr>
            <w:tcW w:w="4536" w:type="dxa"/>
            <w:vMerge/>
          </w:tcPr>
          <w:p w:rsidR="00890E76" w:rsidRDefault="00890E76"/>
        </w:tc>
      </w:tr>
      <w:tr w:rsidR="00890E76">
        <w:trPr>
          <w:trHeight w:val="276"/>
        </w:trPr>
        <w:tc>
          <w:tcPr>
            <w:tcW w:w="10205" w:type="dxa"/>
            <w:gridSpan w:val="3"/>
            <w:vMerge w:val="restart"/>
          </w:tcPr>
          <w:p w:rsidR="00890E76" w:rsidRDefault="004D18B3">
            <w:pPr>
              <w:jc w:val="center"/>
            </w:pPr>
            <w:r>
              <w:rPr>
                <w:rFonts w:ascii="Liberation Serif" w:eastAsia="Liberation Serif" w:hAnsi="Liberation Serif" w:cs="Liberation Serif"/>
              </w:rPr>
              <w:t>Исчерпывающий перечень оснований для приостановления предоставления муниципальной услуги</w:t>
            </w:r>
          </w:p>
        </w:tc>
      </w:tr>
      <w:tr w:rsidR="00890E76">
        <w:trPr>
          <w:trHeight w:val="276"/>
        </w:trPr>
        <w:tc>
          <w:tcPr>
            <w:tcW w:w="1275" w:type="dxa"/>
            <w:vMerge w:val="restart"/>
          </w:tcPr>
          <w:p w:rsidR="00890E76" w:rsidRDefault="004D18B3">
            <w:pPr>
              <w:jc w:val="center"/>
              <w:rPr>
                <w:rFonts w:ascii="Liberation Serif" w:eastAsia="Liberation Serif" w:hAnsi="Liberation Serif" w:cs="Liberation Serif"/>
              </w:rPr>
            </w:pPr>
            <w:r>
              <w:rPr>
                <w:rFonts w:ascii="Liberation Serif" w:eastAsia="Liberation Serif" w:hAnsi="Liberation Serif" w:cs="Liberation Serif"/>
              </w:rPr>
              <w:t>1.</w:t>
            </w:r>
          </w:p>
        </w:tc>
        <w:tc>
          <w:tcPr>
            <w:tcW w:w="4394" w:type="dxa"/>
            <w:vMerge w:val="restart"/>
          </w:tcPr>
          <w:p w:rsidR="00890E76" w:rsidRDefault="00890E76">
            <w:pPr>
              <w:rPr>
                <w:rFonts w:ascii="Liberation Serif" w:eastAsia="Liberation Serif" w:hAnsi="Liberation Serif" w:cs="Liberation Serif"/>
              </w:rPr>
            </w:pPr>
          </w:p>
        </w:tc>
        <w:tc>
          <w:tcPr>
            <w:tcW w:w="4536" w:type="dxa"/>
            <w:vMerge w:val="restart"/>
          </w:tcPr>
          <w:p w:rsidR="00890E76" w:rsidRDefault="004D18B3">
            <w:r>
              <w:t>Основания для приостановления предоставления муниципальной услуги не предусмотрены</w:t>
            </w:r>
          </w:p>
        </w:tc>
      </w:tr>
      <w:tr w:rsidR="00890E76">
        <w:trPr>
          <w:trHeight w:val="276"/>
        </w:trPr>
        <w:tc>
          <w:tcPr>
            <w:tcW w:w="10205" w:type="dxa"/>
            <w:gridSpan w:val="3"/>
            <w:vMerge w:val="restart"/>
          </w:tcPr>
          <w:p w:rsidR="00890E76" w:rsidRDefault="004D18B3">
            <w:pPr>
              <w:jc w:val="center"/>
            </w:pPr>
            <w:r>
              <w:rPr>
                <w:rFonts w:ascii="Liberation Serif" w:eastAsia="Liberation Serif" w:hAnsi="Liberation Serif" w:cs="Liberation Serif"/>
              </w:rPr>
              <w:t>Исчерпывающий перечень оснований для отказа в предоставлении муниципальной услуги</w:t>
            </w:r>
          </w:p>
        </w:tc>
      </w:tr>
      <w:tr w:rsidR="00890E76">
        <w:trPr>
          <w:trHeight w:val="276"/>
        </w:trPr>
        <w:tc>
          <w:tcPr>
            <w:tcW w:w="1275" w:type="dxa"/>
            <w:vMerge w:val="restart"/>
          </w:tcPr>
          <w:p w:rsidR="00890E76" w:rsidRDefault="004D18B3">
            <w:pPr>
              <w:jc w:val="center"/>
              <w:rPr>
                <w:rFonts w:ascii="Liberation Serif" w:hAnsi="Liberation Serif" w:cs="Liberation Serif"/>
              </w:rPr>
            </w:pPr>
            <w:r>
              <w:rPr>
                <w:rFonts w:ascii="Liberation Serif" w:eastAsia="Liberation Serif" w:hAnsi="Liberation Serif" w:cs="Liberation Serif"/>
              </w:rPr>
              <w:t>1.</w:t>
            </w:r>
          </w:p>
        </w:tc>
        <w:tc>
          <w:tcPr>
            <w:tcW w:w="4394" w:type="dxa"/>
            <w:vMerge w:val="restart"/>
          </w:tcPr>
          <w:p w:rsidR="00890E76" w:rsidRDefault="004D18B3">
            <w:pPr>
              <w:rPr>
                <w:rFonts w:ascii="Liberation Serif" w:hAnsi="Liberation Serif" w:cs="Liberation Serif"/>
              </w:rPr>
            </w:pPr>
            <w:r>
              <w:rPr>
                <w:rFonts w:ascii="Liberation Serif" w:eastAsia="Liberation Serif" w:hAnsi="Liberation Serif" w:cs="Liberation Serif"/>
              </w:rPr>
              <w:t>Совершеннолетний, обратившийся за заключением договора о передаче жилого помещения в собственность граждан</w:t>
            </w:r>
          </w:p>
          <w:p w:rsidR="00890E76" w:rsidRDefault="00890E76">
            <w:pPr>
              <w:rPr>
                <w:rFonts w:ascii="Liberation Serif" w:hAnsi="Liberation Serif" w:cs="Liberation Serif"/>
              </w:rPr>
            </w:pPr>
          </w:p>
          <w:p w:rsidR="00890E76" w:rsidRDefault="004D18B3">
            <w:pPr>
              <w:rPr>
                <w:rFonts w:ascii="Liberation Serif" w:hAnsi="Liberation Serif" w:cs="Liberation Serif"/>
              </w:rPr>
            </w:pPr>
            <w:r>
              <w:rPr>
                <w:rFonts w:ascii="Liberation Serif" w:eastAsia="Liberation Serif" w:hAnsi="Liberation Serif" w:cs="Liberation Serif"/>
              </w:rPr>
              <w:t>Несовершеннолетний (в лице законного представителя), обратившийся за заключением договора о передаче жилого помещения в собственность граждан</w:t>
            </w:r>
          </w:p>
          <w:p w:rsidR="00890E76" w:rsidRDefault="00890E76">
            <w:pPr>
              <w:rPr>
                <w:rFonts w:ascii="Liberation Serif" w:hAnsi="Liberation Serif" w:cs="Liberation Serif"/>
              </w:rPr>
            </w:pPr>
          </w:p>
          <w:p w:rsidR="00890E76" w:rsidRDefault="00890E76">
            <w:pPr>
              <w:rPr>
                <w:rFonts w:ascii="Liberation Serif" w:hAnsi="Liberation Serif" w:cs="Liberation Serif"/>
              </w:rPr>
            </w:pPr>
          </w:p>
          <w:p w:rsidR="00890E76" w:rsidRDefault="00890E76">
            <w:pPr>
              <w:jc w:val="center"/>
              <w:rPr>
                <w:rFonts w:ascii="Liberation Serif" w:hAnsi="Liberation Serif" w:cs="Liberation Serif"/>
              </w:rPr>
            </w:pPr>
          </w:p>
        </w:tc>
        <w:tc>
          <w:tcPr>
            <w:tcW w:w="4536" w:type="dxa"/>
            <w:vMerge w:val="restart"/>
          </w:tcPr>
          <w:p w:rsidR="00890E76" w:rsidRDefault="004D18B3" w:rsidP="004D18B3">
            <w:pPr>
              <w:pStyle w:val="afe"/>
              <w:numPr>
                <w:ilvl w:val="0"/>
                <w:numId w:val="10"/>
              </w:numPr>
              <w:spacing w:line="248" w:lineRule="auto"/>
              <w:ind w:left="0" w:firstLine="425"/>
              <w:jc w:val="left"/>
              <w:rPr>
                <w:rFonts w:ascii="Liberation Serif" w:eastAsia="Liberation Serif" w:hAnsi="Liberation Serif" w:cs="Liberation Serif"/>
                <w:sz w:val="24"/>
                <w:szCs w:val="24"/>
              </w:rPr>
            </w:pPr>
            <w:r>
              <w:rPr>
                <w:rFonts w:ascii="Liberation Serif" w:eastAsia="Liberation Serif" w:hAnsi="Liberation Serif" w:cs="Liberation Serif"/>
                <w:sz w:val="24"/>
                <w:szCs w:val="24"/>
              </w:rPr>
              <w:t>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rsidR="00890E76" w:rsidRDefault="004D18B3" w:rsidP="004D18B3">
            <w:pPr>
              <w:pStyle w:val="afe"/>
              <w:numPr>
                <w:ilvl w:val="0"/>
                <w:numId w:val="10"/>
              </w:numPr>
              <w:spacing w:line="248" w:lineRule="auto"/>
              <w:ind w:left="0" w:firstLine="425"/>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 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муниципальной услуги).</w:t>
            </w:r>
          </w:p>
          <w:p w:rsidR="00890E76" w:rsidRDefault="004D18B3" w:rsidP="004D18B3">
            <w:pPr>
              <w:pStyle w:val="afe"/>
              <w:numPr>
                <w:ilvl w:val="0"/>
                <w:numId w:val="10"/>
              </w:numPr>
              <w:spacing w:line="248" w:lineRule="auto"/>
              <w:ind w:left="0" w:firstLine="425"/>
              <w:jc w:val="left"/>
              <w:rPr>
                <w:rFonts w:ascii="Liberation Serif" w:hAnsi="Liberation Serif" w:cs="Liberation Serif"/>
                <w:sz w:val="24"/>
                <w:szCs w:val="24"/>
              </w:rPr>
            </w:pPr>
            <w:r>
              <w:rPr>
                <w:rFonts w:ascii="Liberation Serif" w:eastAsia="Liberation Serif" w:hAnsi="Liberation Serif" w:cs="Liberation Serif"/>
                <w:sz w:val="24"/>
                <w:szCs w:val="24"/>
              </w:rPr>
              <w:t>Некорректное заполнение обязательных полей в форме заявления о предоставлении услуги на ЕПГУ (недостоверное, неправильное либо неполное заполнение).</w:t>
            </w:r>
          </w:p>
          <w:p w:rsidR="00890E76" w:rsidRDefault="004D18B3" w:rsidP="004D18B3">
            <w:pPr>
              <w:pStyle w:val="afe"/>
              <w:numPr>
                <w:ilvl w:val="0"/>
                <w:numId w:val="10"/>
              </w:numPr>
              <w:spacing w:line="248" w:lineRule="auto"/>
              <w:ind w:left="0" w:firstLine="425"/>
              <w:jc w:val="left"/>
              <w:rPr>
                <w:rFonts w:ascii="Liberation Serif" w:hAnsi="Liberation Serif" w:cs="Liberation Serif"/>
                <w:sz w:val="24"/>
                <w:szCs w:val="24"/>
              </w:rPr>
            </w:pPr>
            <w:r>
              <w:rPr>
                <w:rFonts w:ascii="Liberation Serif" w:eastAsia="Liberation Serif" w:hAnsi="Liberation Serif" w:cs="Liberation Serif"/>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890E76" w:rsidRDefault="004D18B3" w:rsidP="004D18B3">
            <w:pPr>
              <w:pStyle w:val="afe"/>
              <w:numPr>
                <w:ilvl w:val="0"/>
                <w:numId w:val="10"/>
              </w:numPr>
              <w:spacing w:line="248" w:lineRule="auto"/>
              <w:ind w:left="0" w:firstLine="425"/>
              <w:jc w:val="left"/>
              <w:rPr>
                <w:rFonts w:ascii="Liberation Serif" w:eastAsia="Liberation Serif" w:hAnsi="Liberation Serif" w:cs="Liberation Serif"/>
                <w:sz w:val="24"/>
                <w:szCs w:val="24"/>
              </w:rPr>
            </w:pPr>
            <w:r>
              <w:rPr>
                <w:rFonts w:ascii="Liberation Serif" w:eastAsia="Liberation Serif" w:hAnsi="Liberation Serif" w:cs="Liberation Serif"/>
                <w:sz w:val="24"/>
                <w:szCs w:val="24"/>
              </w:rPr>
              <w:t>Отсутствие согласия с приватизацией жилого помещения либо отказа от участия в приватизации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w:t>
            </w:r>
          </w:p>
          <w:p w:rsidR="00890E76" w:rsidRDefault="004D18B3" w:rsidP="004D18B3">
            <w:pPr>
              <w:pStyle w:val="afe"/>
              <w:numPr>
                <w:ilvl w:val="0"/>
                <w:numId w:val="10"/>
              </w:numPr>
              <w:spacing w:line="248" w:lineRule="auto"/>
              <w:ind w:left="0" w:firstLine="425"/>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 Обращение заявителя, одного из членов семьи заявителя, иного лица, зарегистрированного в приватизируемом жилом помещении, </w:t>
            </w:r>
            <w:r>
              <w:rPr>
                <w:rFonts w:ascii="Liberation Serif" w:eastAsia="Liberation Serif" w:hAnsi="Liberation Serif" w:cs="Liberation Serif"/>
                <w:sz w:val="24"/>
                <w:szCs w:val="24"/>
              </w:rPr>
              <w:lastRenderedPageBreak/>
              <w:t>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w:t>
            </w:r>
          </w:p>
          <w:p w:rsidR="00890E76" w:rsidRDefault="004D18B3" w:rsidP="004D18B3">
            <w:pPr>
              <w:pStyle w:val="afe"/>
              <w:numPr>
                <w:ilvl w:val="0"/>
                <w:numId w:val="10"/>
              </w:numPr>
              <w:spacing w:line="248" w:lineRule="auto"/>
              <w:ind w:left="0" w:firstLine="425"/>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Отказ в приватизации жилого помещения одного или нескольких лиц, зарегистрированных по месту жительства с заявителем. </w:t>
            </w:r>
          </w:p>
          <w:p w:rsidR="00890E76" w:rsidRDefault="004D18B3" w:rsidP="004D18B3">
            <w:pPr>
              <w:pStyle w:val="afe"/>
              <w:numPr>
                <w:ilvl w:val="0"/>
                <w:numId w:val="10"/>
              </w:numPr>
              <w:spacing w:line="248" w:lineRule="auto"/>
              <w:ind w:left="0" w:firstLine="425"/>
              <w:jc w:val="left"/>
              <w:rPr>
                <w:rFonts w:ascii="Liberation Serif" w:hAnsi="Liberation Serif" w:cs="Liberation Serif"/>
                <w:sz w:val="24"/>
                <w:szCs w:val="24"/>
              </w:rPr>
            </w:pPr>
            <w:r>
              <w:rPr>
                <w:rFonts w:ascii="Liberation Serif" w:eastAsia="Liberation Serif" w:hAnsi="Liberation Serif" w:cs="Liberation Serif"/>
                <w:sz w:val="24"/>
                <w:szCs w:val="24"/>
              </w:rPr>
              <w:t>Использованное ранее право на приватизацию.</w:t>
            </w:r>
          </w:p>
          <w:p w:rsidR="00890E76" w:rsidRDefault="004D18B3" w:rsidP="004D18B3">
            <w:pPr>
              <w:pStyle w:val="afe"/>
              <w:numPr>
                <w:ilvl w:val="0"/>
                <w:numId w:val="10"/>
              </w:numPr>
              <w:spacing w:line="248" w:lineRule="auto"/>
              <w:ind w:left="0" w:firstLine="425"/>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Обращение с заявлением о приватизации жилого помещения, находящегося в аварийном состоянии, в общежитии, служебного жилого помещения. </w:t>
            </w:r>
          </w:p>
          <w:p w:rsidR="00890E76" w:rsidRDefault="004D18B3" w:rsidP="004D18B3">
            <w:pPr>
              <w:pStyle w:val="afe"/>
              <w:numPr>
                <w:ilvl w:val="0"/>
                <w:numId w:val="10"/>
              </w:numPr>
              <w:spacing w:line="248" w:lineRule="auto"/>
              <w:ind w:left="0" w:firstLine="425"/>
              <w:jc w:val="left"/>
              <w:rPr>
                <w:rFonts w:ascii="Liberation Serif" w:eastAsia="Liberation Serif" w:hAnsi="Liberation Serif" w:cs="Liberation Serif"/>
                <w:sz w:val="24"/>
                <w:szCs w:val="24"/>
              </w:rPr>
            </w:pPr>
            <w:r>
              <w:rPr>
                <w:rFonts w:ascii="Liberation Serif" w:eastAsia="Liberation Serif" w:hAnsi="Liberation Serif" w:cs="Liberation Serif"/>
                <w:sz w:val="24"/>
                <w:szCs w:val="24"/>
              </w:rPr>
              <w:t>Отсутствие/непредставление сведений, подтверждающих участие (неучастие) в приватизации, из других субъектов Российской Федерации.</w:t>
            </w:r>
          </w:p>
          <w:p w:rsidR="00890E76" w:rsidRDefault="004D18B3" w:rsidP="004D18B3">
            <w:pPr>
              <w:pStyle w:val="afe"/>
              <w:numPr>
                <w:ilvl w:val="0"/>
                <w:numId w:val="10"/>
              </w:numPr>
              <w:spacing w:line="248" w:lineRule="auto"/>
              <w:ind w:left="0" w:firstLine="425"/>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 Отсутствие права собственности на приватизируемое заявителем жилое помещение у публичного образования, от имени которого орган местного самоуправления, предоставляющий муниципальную услугу, осуществляет полномочия собственника.</w:t>
            </w:r>
          </w:p>
          <w:p w:rsidR="00890E76" w:rsidRDefault="004D18B3" w:rsidP="004D18B3">
            <w:pPr>
              <w:pStyle w:val="afe"/>
              <w:numPr>
                <w:ilvl w:val="0"/>
                <w:numId w:val="10"/>
              </w:numPr>
              <w:spacing w:line="248" w:lineRule="auto"/>
              <w:ind w:left="0" w:firstLine="425"/>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Изменение паспортных и/или иных персональных данных в период предоставления муниципальной услуги. </w:t>
            </w:r>
          </w:p>
          <w:p w:rsidR="00890E76" w:rsidRDefault="004D18B3" w:rsidP="004D18B3">
            <w:pPr>
              <w:pStyle w:val="afe"/>
              <w:numPr>
                <w:ilvl w:val="0"/>
                <w:numId w:val="10"/>
              </w:numPr>
              <w:spacing w:line="248" w:lineRule="auto"/>
              <w:ind w:left="0" w:firstLine="425"/>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Арест жилого помещения. </w:t>
            </w:r>
          </w:p>
          <w:p w:rsidR="00890E76" w:rsidRDefault="004D18B3" w:rsidP="004D18B3">
            <w:pPr>
              <w:pStyle w:val="afe"/>
              <w:numPr>
                <w:ilvl w:val="0"/>
                <w:numId w:val="10"/>
              </w:numPr>
              <w:spacing w:line="248" w:lineRule="auto"/>
              <w:ind w:left="0" w:firstLine="425"/>
              <w:jc w:val="left"/>
              <w:rPr>
                <w:rFonts w:ascii="Liberation Serif" w:hAnsi="Liberation Serif" w:cs="Liberation Serif"/>
                <w:sz w:val="24"/>
                <w:szCs w:val="24"/>
              </w:rPr>
            </w:pPr>
            <w:r>
              <w:rPr>
                <w:rFonts w:ascii="Liberation Serif" w:eastAsia="Liberation Serif" w:hAnsi="Liberation Serif" w:cs="Liberation Serif"/>
                <w:sz w:val="24"/>
                <w:szCs w:val="24"/>
              </w:rPr>
              <w:t xml:space="preserve">Изменение состава лиц, совместно проживающих в приватизируемом жилом помещении с заявителем, в период предоставления муниципальной услуги. </w:t>
            </w:r>
          </w:p>
          <w:p w:rsidR="00890E76" w:rsidRDefault="004D18B3" w:rsidP="004D18B3">
            <w:pPr>
              <w:pStyle w:val="afe"/>
              <w:numPr>
                <w:ilvl w:val="0"/>
                <w:numId w:val="10"/>
              </w:numPr>
              <w:spacing w:line="248" w:lineRule="auto"/>
              <w:ind w:left="0" w:firstLine="425"/>
              <w:jc w:val="left"/>
              <w:rPr>
                <w:rFonts w:ascii="Liberation Serif" w:eastAsia="Liberation Serif" w:hAnsi="Liberation Serif" w:cs="Liberation Serif"/>
                <w:sz w:val="24"/>
                <w:szCs w:val="24"/>
              </w:rPr>
            </w:pPr>
            <w:r>
              <w:rPr>
                <w:rFonts w:ascii="Liberation Serif" w:eastAsia="Liberation Serif" w:hAnsi="Liberation Serif" w:cs="Liberation Serif"/>
                <w:sz w:val="24"/>
                <w:szCs w:val="24"/>
              </w:rPr>
              <w:t xml:space="preserve">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если от соответствующих лиц не представлено согласие на приватизацию жилого помещения или не представлены </w:t>
            </w:r>
            <w:r>
              <w:rPr>
                <w:rFonts w:ascii="Liberation Serif" w:eastAsia="Liberation Serif" w:hAnsi="Liberation Serif" w:cs="Liberation Serif"/>
                <w:sz w:val="24"/>
                <w:szCs w:val="24"/>
              </w:rPr>
              <w:lastRenderedPageBreak/>
              <w:t>сведения, подтверждающие отсутствие у соответствующих лиц права на приватизацию жилого помещения):</w:t>
            </w:r>
          </w:p>
          <w:p w:rsidR="00890E76" w:rsidRDefault="004D18B3" w:rsidP="004D18B3">
            <w:pPr>
              <w:numPr>
                <w:ilvl w:val="2"/>
                <w:numId w:val="9"/>
              </w:numPr>
              <w:spacing w:line="259" w:lineRule="auto"/>
              <w:ind w:left="0" w:right="120" w:firstLine="425"/>
              <w:rPr>
                <w:rFonts w:ascii="Liberation Serif" w:hAnsi="Liberation Serif" w:cs="Liberation Serif"/>
              </w:rPr>
            </w:pPr>
            <w:r>
              <w:rPr>
                <w:rFonts w:ascii="Liberation Serif" w:eastAsia="Liberation Serif" w:hAnsi="Liberation Serif" w:cs="Liberation Serif"/>
              </w:rPr>
              <w:t xml:space="preserve">граждан, выбывших в организации стационарного социального обслуживания; </w:t>
            </w:r>
          </w:p>
          <w:p w:rsidR="00890E76" w:rsidRDefault="004D18B3" w:rsidP="004D18B3">
            <w:pPr>
              <w:numPr>
                <w:ilvl w:val="2"/>
                <w:numId w:val="9"/>
              </w:numPr>
              <w:spacing w:line="237" w:lineRule="auto"/>
              <w:ind w:left="0" w:right="120" w:firstLine="425"/>
              <w:rPr>
                <w:rFonts w:ascii="Liberation Serif" w:hAnsi="Liberation Serif" w:cs="Liberation Serif"/>
              </w:rPr>
            </w:pPr>
            <w:r>
              <w:rPr>
                <w:rFonts w:ascii="Liberation Serif" w:eastAsia="Liberation Serif" w:hAnsi="Liberation Serif" w:cs="Liberation Serif"/>
              </w:rPr>
              <w:t xml:space="preserve">временно отсутствующих граждан (выбывших для прохождения службы в ряды Вооруженных сил, на период учебы/работы, в жилые помещения, предоставленные для временного проживания); </w:t>
            </w:r>
          </w:p>
          <w:p w:rsidR="00890E76" w:rsidRDefault="004D18B3" w:rsidP="004D18B3">
            <w:pPr>
              <w:numPr>
                <w:ilvl w:val="2"/>
                <w:numId w:val="9"/>
              </w:numPr>
              <w:spacing w:after="5" w:line="248" w:lineRule="auto"/>
              <w:ind w:left="0" w:right="120" w:firstLine="425"/>
              <w:rPr>
                <w:rFonts w:ascii="Liberation Serif" w:hAnsi="Liberation Serif" w:cs="Liberation Serif"/>
              </w:rPr>
            </w:pPr>
            <w:r>
              <w:rPr>
                <w:rFonts w:ascii="Liberation Serif" w:eastAsia="Liberation Serif" w:hAnsi="Liberation Serif" w:cs="Liberation Serif"/>
              </w:rPr>
              <w:t xml:space="preserve">граждан, выбывших в места лишения свободы или осужденных к принудительным работам (в соответствии с постановлением Конституционного Суда Российской Федерации от 23 июня 1995 г. № 8-П); </w:t>
            </w:r>
          </w:p>
          <w:p w:rsidR="00890E76" w:rsidRDefault="004D18B3" w:rsidP="004D18B3">
            <w:pPr>
              <w:numPr>
                <w:ilvl w:val="2"/>
                <w:numId w:val="9"/>
              </w:numPr>
              <w:spacing w:after="5" w:line="248" w:lineRule="auto"/>
              <w:ind w:left="0" w:right="120" w:firstLine="425"/>
              <w:rPr>
                <w:rFonts w:ascii="Liberation Serif" w:hAnsi="Liberation Serif" w:cs="Liberation Serif"/>
              </w:rPr>
            </w:pPr>
            <w:r>
              <w:rPr>
                <w:rFonts w:ascii="Liberation Serif" w:eastAsia="Liberation Serif" w:hAnsi="Liberation Serif" w:cs="Liberation Serif"/>
              </w:rPr>
              <w:t xml:space="preserve">граждан, снятых с регистрационного учета на основании судебных решений, но сохранивших право пользования жилым помещением; </w:t>
            </w:r>
          </w:p>
          <w:p w:rsidR="00890E76" w:rsidRDefault="004D18B3">
            <w:pPr>
              <w:spacing w:line="248" w:lineRule="auto"/>
              <w:ind w:right="120" w:firstLine="425"/>
              <w:rPr>
                <w:rFonts w:ascii="Liberation Serif" w:hAnsi="Liberation Serif" w:cs="Liberation Serif"/>
              </w:rPr>
            </w:pPr>
            <w:r>
              <w:rPr>
                <w:rFonts w:ascii="Liberation Serif" w:eastAsia="Liberation Serif" w:hAnsi="Liberation Serif" w:cs="Liberation Serif"/>
              </w:rPr>
              <w:t xml:space="preserve">граждан, снятых с регистрационного учета без указания точного адреса. </w:t>
            </w:r>
          </w:p>
          <w:p w:rsidR="00890E76" w:rsidRDefault="004D18B3" w:rsidP="004D18B3">
            <w:pPr>
              <w:pStyle w:val="afe"/>
              <w:numPr>
                <w:ilvl w:val="0"/>
                <w:numId w:val="10"/>
              </w:numPr>
              <w:spacing w:line="248" w:lineRule="auto"/>
              <w:ind w:left="0" w:firstLine="425"/>
              <w:jc w:val="left"/>
              <w:rPr>
                <w:rFonts w:ascii="Liberation Serif" w:hAnsi="Liberation Serif" w:cs="Liberation Serif"/>
                <w:sz w:val="24"/>
                <w:szCs w:val="24"/>
              </w:rPr>
            </w:pPr>
            <w:r>
              <w:rPr>
                <w:rFonts w:ascii="Liberation Serif" w:eastAsia="Liberation Serif" w:hAnsi="Liberation Serif" w:cs="Liberation Serif"/>
                <w:sz w:val="24"/>
                <w:szCs w:val="24"/>
              </w:rPr>
              <w:t>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граждан, признанных на основании судебных решений безвестно отсутствующими.</w:t>
            </w:r>
          </w:p>
          <w:p w:rsidR="00890E76" w:rsidRDefault="00890E76"/>
        </w:tc>
      </w:tr>
    </w:tbl>
    <w:p w:rsidR="00890E76" w:rsidRDefault="00890E76">
      <w:pPr>
        <w:ind w:right="60"/>
        <w:jc w:val="center"/>
        <w:rPr>
          <w:rFonts w:ascii="Liberation Serif" w:hAnsi="Liberation Serif" w:cs="Liberation Serif"/>
          <w:sz w:val="28"/>
          <w:szCs w:val="28"/>
        </w:rPr>
      </w:pPr>
    </w:p>
    <w:p w:rsidR="00890E76" w:rsidRDefault="00890E76">
      <w:pPr>
        <w:ind w:right="60"/>
        <w:jc w:val="right"/>
        <w:rPr>
          <w:rFonts w:eastAsia="Times New Roman"/>
          <w:sz w:val="26"/>
          <w:szCs w:val="26"/>
        </w:rPr>
      </w:pPr>
    </w:p>
    <w:p w:rsidR="00890E76" w:rsidRDefault="00890E76">
      <w:pPr>
        <w:ind w:right="60"/>
        <w:jc w:val="right"/>
        <w:rPr>
          <w:rFonts w:eastAsia="Times New Roman"/>
          <w:sz w:val="26"/>
          <w:szCs w:val="26"/>
        </w:rPr>
      </w:pPr>
    </w:p>
    <w:p w:rsidR="00890E76" w:rsidRDefault="00890E76">
      <w:pPr>
        <w:ind w:right="60"/>
        <w:jc w:val="right"/>
        <w:rPr>
          <w:rFonts w:eastAsia="Times New Roman"/>
          <w:sz w:val="26"/>
          <w:szCs w:val="26"/>
        </w:rPr>
      </w:pPr>
    </w:p>
    <w:p w:rsidR="00890E76" w:rsidRDefault="00890E76">
      <w:pPr>
        <w:ind w:right="60"/>
        <w:jc w:val="right"/>
        <w:rPr>
          <w:rFonts w:eastAsia="Times New Roman"/>
          <w:sz w:val="26"/>
          <w:szCs w:val="26"/>
        </w:rPr>
      </w:pPr>
    </w:p>
    <w:p w:rsidR="00890E76" w:rsidRDefault="00890E76">
      <w:pPr>
        <w:ind w:right="60"/>
        <w:jc w:val="right"/>
        <w:rPr>
          <w:rFonts w:eastAsia="Times New Roman"/>
          <w:sz w:val="26"/>
          <w:szCs w:val="26"/>
        </w:rPr>
      </w:pPr>
    </w:p>
    <w:p w:rsidR="00890E76" w:rsidRDefault="00890E76">
      <w:pPr>
        <w:ind w:right="60"/>
        <w:jc w:val="right"/>
        <w:rPr>
          <w:rFonts w:eastAsia="Times New Roman"/>
          <w:sz w:val="26"/>
          <w:szCs w:val="26"/>
        </w:rPr>
      </w:pPr>
    </w:p>
    <w:p w:rsidR="00890E76" w:rsidRDefault="00890E76">
      <w:pPr>
        <w:ind w:right="60"/>
        <w:jc w:val="right"/>
        <w:rPr>
          <w:rFonts w:eastAsia="Times New Roman"/>
          <w:sz w:val="26"/>
          <w:szCs w:val="26"/>
        </w:rPr>
      </w:pPr>
    </w:p>
    <w:p w:rsidR="00890E76" w:rsidRDefault="00890E76">
      <w:pPr>
        <w:ind w:right="60"/>
        <w:jc w:val="right"/>
        <w:rPr>
          <w:rFonts w:eastAsia="Times New Roman"/>
          <w:sz w:val="26"/>
          <w:szCs w:val="26"/>
        </w:rPr>
      </w:pPr>
    </w:p>
    <w:p w:rsidR="00890E76" w:rsidRDefault="00890E76">
      <w:pPr>
        <w:ind w:right="60"/>
        <w:jc w:val="right"/>
        <w:rPr>
          <w:rFonts w:eastAsia="Times New Roman"/>
          <w:sz w:val="26"/>
          <w:szCs w:val="26"/>
        </w:rPr>
      </w:pPr>
    </w:p>
    <w:p w:rsidR="00890E76" w:rsidRDefault="00890E76">
      <w:pPr>
        <w:ind w:right="60"/>
        <w:jc w:val="right"/>
        <w:rPr>
          <w:rFonts w:eastAsia="Times New Roman"/>
          <w:sz w:val="26"/>
          <w:szCs w:val="26"/>
        </w:rPr>
      </w:pPr>
    </w:p>
    <w:p w:rsidR="00890E76" w:rsidRDefault="00890E76">
      <w:pPr>
        <w:ind w:right="60"/>
        <w:jc w:val="right"/>
        <w:rPr>
          <w:rFonts w:eastAsia="Times New Roman"/>
          <w:sz w:val="26"/>
          <w:szCs w:val="26"/>
        </w:rPr>
      </w:pPr>
    </w:p>
    <w:p w:rsidR="00890E76" w:rsidRDefault="00890E76">
      <w:pPr>
        <w:ind w:right="60"/>
        <w:jc w:val="right"/>
        <w:rPr>
          <w:rFonts w:eastAsia="Times New Roman"/>
          <w:sz w:val="26"/>
          <w:szCs w:val="26"/>
        </w:rPr>
      </w:pPr>
    </w:p>
    <w:p w:rsidR="00890E76" w:rsidRDefault="00890E76">
      <w:pPr>
        <w:ind w:right="60"/>
        <w:jc w:val="right"/>
        <w:rPr>
          <w:rFonts w:eastAsia="Times New Roman"/>
          <w:sz w:val="26"/>
          <w:szCs w:val="26"/>
        </w:rPr>
      </w:pPr>
    </w:p>
    <w:p w:rsidR="00890E76" w:rsidRDefault="00890E76">
      <w:pPr>
        <w:spacing w:after="160" w:line="259" w:lineRule="auto"/>
      </w:pPr>
    </w:p>
    <w:p w:rsidR="00890E76" w:rsidRDefault="00890E76">
      <w:pPr>
        <w:spacing w:after="160" w:line="259" w:lineRule="auto"/>
      </w:pPr>
    </w:p>
    <w:p w:rsidR="00890E76" w:rsidRDefault="00890E76">
      <w:pPr>
        <w:pageBreakBefore/>
        <w:spacing w:after="160" w:line="259" w:lineRule="auto"/>
        <w:sectPr w:rsidR="00890E76">
          <w:pgSz w:w="11906" w:h="16838"/>
          <w:pgMar w:top="1134" w:right="567" w:bottom="1021" w:left="1134" w:header="709" w:footer="709" w:gutter="0"/>
          <w:cols w:space="708"/>
          <w:titlePg/>
          <w:docGrid w:linePitch="360"/>
        </w:sectPr>
      </w:pPr>
    </w:p>
    <w:p w:rsidR="00890E76" w:rsidRDefault="00890E76">
      <w:pPr>
        <w:ind w:right="60"/>
        <w:jc w:val="right"/>
        <w:rPr>
          <w:rFonts w:ascii="Liberation Serif" w:hAnsi="Liberation Serif" w:cs="Liberation Serif"/>
          <w:sz w:val="28"/>
          <w:szCs w:val="28"/>
        </w:rPr>
      </w:pPr>
    </w:p>
    <w:p w:rsidR="00890E76" w:rsidRDefault="004D18B3">
      <w:pPr>
        <w:ind w:right="60"/>
        <w:jc w:val="center"/>
        <w:rPr>
          <w:rFonts w:ascii="Liberation Serif" w:hAnsi="Liberation Serif" w:cs="Liberation Serif"/>
          <w:sz w:val="28"/>
          <w:szCs w:val="28"/>
        </w:rPr>
      </w:pPr>
      <w:r>
        <w:rPr>
          <w:rFonts w:ascii="Liberation Serif" w:eastAsia="Liberation Serif" w:hAnsi="Liberation Serif" w:cs="Liberation Serif"/>
          <w:sz w:val="28"/>
          <w:szCs w:val="28"/>
        </w:rPr>
        <w:t xml:space="preserve">Формы заявления и документов, необходимых </w:t>
      </w:r>
    </w:p>
    <w:p w:rsidR="00890E76" w:rsidRDefault="004D18B3">
      <w:pPr>
        <w:ind w:right="60"/>
        <w:jc w:val="center"/>
        <w:rPr>
          <w:rFonts w:ascii="Liberation Serif" w:eastAsia="Liberation Serif" w:hAnsi="Liberation Serif" w:cs="Liberation Serif"/>
          <w:sz w:val="28"/>
          <w:szCs w:val="28"/>
        </w:rPr>
      </w:pPr>
      <w:r>
        <w:rPr>
          <w:rFonts w:ascii="Liberation Serif" w:eastAsia="Liberation Serif" w:hAnsi="Liberation Serif" w:cs="Liberation Serif"/>
          <w:sz w:val="28"/>
          <w:szCs w:val="28"/>
        </w:rPr>
        <w:t>для предоставления муниципальной услуги</w:t>
      </w:r>
    </w:p>
    <w:p w:rsidR="00890E76" w:rsidRDefault="00890E76">
      <w:pPr>
        <w:ind w:right="60"/>
        <w:jc w:val="center"/>
        <w:rPr>
          <w:rFonts w:ascii="Liberation Serif" w:hAnsi="Liberation Serif" w:cs="Liberation Serif"/>
          <w:sz w:val="28"/>
          <w:szCs w:val="28"/>
        </w:rPr>
      </w:pPr>
    </w:p>
    <w:p w:rsidR="00890E76" w:rsidRDefault="00890E76">
      <w:pPr>
        <w:ind w:right="60"/>
        <w:jc w:val="center"/>
        <w:rPr>
          <w:rFonts w:ascii="Liberation Serif" w:hAnsi="Liberation Serif" w:cs="Liberation Serif"/>
          <w:sz w:val="28"/>
          <w:szCs w:val="28"/>
        </w:rPr>
      </w:pPr>
    </w:p>
    <w:p w:rsidR="00890E76" w:rsidRDefault="00890E76">
      <w:pPr>
        <w:ind w:right="60"/>
        <w:jc w:val="right"/>
        <w:rPr>
          <w:rFonts w:eastAsia="Times New Roman"/>
          <w:sz w:val="28"/>
        </w:rPr>
      </w:pPr>
    </w:p>
    <w:tbl>
      <w:tblPr>
        <w:tblW w:w="0" w:type="auto"/>
        <w:tblLook w:val="04A0" w:firstRow="1" w:lastRow="0" w:firstColumn="1" w:lastColumn="0" w:noHBand="0" w:noVBand="1"/>
      </w:tblPr>
      <w:tblGrid>
        <w:gridCol w:w="5380"/>
        <w:gridCol w:w="4825"/>
      </w:tblGrid>
      <w:tr w:rsidR="00890E76">
        <w:tc>
          <w:tcPr>
            <w:tcW w:w="5210" w:type="dxa"/>
            <w:shd w:val="clear" w:color="auto" w:fill="auto"/>
          </w:tcPr>
          <w:p w:rsidR="00890E76" w:rsidRDefault="004D18B3">
            <w:pPr>
              <w:ind w:right="60"/>
              <w:rPr>
                <w:rFonts w:eastAsia="Times New Roman"/>
                <w:sz w:val="28"/>
              </w:rPr>
            </w:pPr>
            <w:r>
              <w:rPr>
                <w:rFonts w:eastAsia="Times New Roman"/>
                <w:sz w:val="28"/>
              </w:rPr>
              <w:t>Сведения о заявителе</w:t>
            </w:r>
            <w:r w:rsidRPr="00730708">
              <w:rPr>
                <w:rFonts w:eastAsia="Times New Roman"/>
                <w:sz w:val="28"/>
              </w:rPr>
              <w:t>:</w:t>
            </w:r>
          </w:p>
          <w:p w:rsidR="00890E76" w:rsidRDefault="004D18B3">
            <w:r>
              <w:rPr>
                <w:rFonts w:eastAsia="Times New Roman"/>
                <w:sz w:val="28"/>
              </w:rPr>
              <w:t xml:space="preserve">__________________________ </w:t>
            </w:r>
          </w:p>
          <w:p w:rsidR="00890E76" w:rsidRDefault="004D18B3">
            <w:pPr>
              <w:spacing w:after="8"/>
              <w:rPr>
                <w:rFonts w:eastAsia="Times New Roman"/>
                <w:sz w:val="28"/>
              </w:rPr>
            </w:pPr>
            <w:r>
              <w:rPr>
                <w:rFonts w:eastAsia="Times New Roman"/>
                <w:sz w:val="20"/>
              </w:rPr>
              <w:t xml:space="preserve">(Ф.И.О. физического лица) </w:t>
            </w:r>
          </w:p>
        </w:tc>
        <w:tc>
          <w:tcPr>
            <w:tcW w:w="5211" w:type="dxa"/>
            <w:shd w:val="clear" w:color="auto" w:fill="auto"/>
          </w:tcPr>
          <w:p w:rsidR="00890E76" w:rsidRDefault="004D18B3">
            <w:pPr>
              <w:spacing w:line="232" w:lineRule="auto"/>
            </w:pPr>
            <w:r>
              <w:rPr>
                <w:rFonts w:eastAsia="Times New Roman"/>
                <w:sz w:val="28"/>
                <w:szCs w:val="28"/>
              </w:rPr>
              <w:t>Кому адресован документ:</w:t>
            </w:r>
            <w:r>
              <w:rPr>
                <w:rFonts w:eastAsia="Times New Roman"/>
              </w:rPr>
              <w:t xml:space="preserve"> </w:t>
            </w:r>
            <w:r>
              <w:rPr>
                <w:rFonts w:eastAsia="Times New Roman"/>
                <w:sz w:val="28"/>
              </w:rPr>
              <w:t>__________________________</w:t>
            </w:r>
          </w:p>
          <w:p w:rsidR="00890E76" w:rsidRDefault="004D18B3">
            <w:pPr>
              <w:jc w:val="center"/>
              <w:rPr>
                <w:rFonts w:eastAsia="Times New Roman"/>
                <w:sz w:val="20"/>
              </w:rPr>
            </w:pPr>
            <w:r>
              <w:rPr>
                <w:rFonts w:eastAsia="Times New Roman"/>
                <w:sz w:val="20"/>
              </w:rPr>
              <w:t xml:space="preserve">(наименование уполномоченного органа  </w:t>
            </w:r>
          </w:p>
          <w:p w:rsidR="00890E76" w:rsidRDefault="004D18B3">
            <w:pPr>
              <w:ind w:right="60"/>
              <w:jc w:val="center"/>
              <w:rPr>
                <w:rFonts w:eastAsia="Times New Roman"/>
                <w:sz w:val="28"/>
              </w:rPr>
            </w:pPr>
            <w:r>
              <w:rPr>
                <w:rFonts w:eastAsia="Times New Roman"/>
                <w:sz w:val="20"/>
              </w:rPr>
              <w:t>местного самоуправления</w:t>
            </w:r>
          </w:p>
        </w:tc>
      </w:tr>
      <w:tr w:rsidR="00890E76">
        <w:tc>
          <w:tcPr>
            <w:tcW w:w="5210" w:type="dxa"/>
            <w:shd w:val="clear" w:color="auto" w:fill="auto"/>
          </w:tcPr>
          <w:p w:rsidR="00890E76" w:rsidRDefault="004D18B3">
            <w:pPr>
              <w:spacing w:after="35" w:line="249" w:lineRule="auto"/>
              <w:ind w:left="-15"/>
            </w:pPr>
            <w:r>
              <w:rPr>
                <w:rFonts w:eastAsia="Times New Roman"/>
                <w:sz w:val="20"/>
              </w:rPr>
              <w:t xml:space="preserve">Документ, удостоверяющий личность                                    </w:t>
            </w:r>
            <w:r>
              <w:rPr>
                <w:rFonts w:eastAsia="Times New Roman"/>
                <w:sz w:val="20"/>
              </w:rPr>
              <w:tab/>
              <w:t xml:space="preserve"> </w:t>
            </w:r>
          </w:p>
          <w:p w:rsidR="00890E76" w:rsidRDefault="004D18B3">
            <w:pPr>
              <w:tabs>
                <w:tab w:val="center" w:pos="8203"/>
              </w:tabs>
              <w:spacing w:after="13" w:line="249" w:lineRule="auto"/>
              <w:ind w:left="-15"/>
            </w:pPr>
            <w:r>
              <w:rPr>
                <w:rFonts w:eastAsia="Times New Roman"/>
                <w:sz w:val="20"/>
              </w:rPr>
              <w:t xml:space="preserve">__________________ (вид документа)          </w:t>
            </w:r>
            <w:r>
              <w:rPr>
                <w:rFonts w:eastAsia="Times New Roman"/>
                <w:sz w:val="20"/>
              </w:rPr>
              <w:tab/>
              <w:t xml:space="preserve">самоуправления </w:t>
            </w:r>
          </w:p>
          <w:p w:rsidR="00890E76" w:rsidRDefault="004D18B3">
            <w:pPr>
              <w:spacing w:after="13" w:line="249" w:lineRule="auto"/>
              <w:ind w:left="-5" w:hanging="10"/>
            </w:pPr>
            <w:r>
              <w:rPr>
                <w:rFonts w:eastAsia="Times New Roman"/>
                <w:sz w:val="20"/>
              </w:rPr>
              <w:t xml:space="preserve">___________________ (серия, номер)            </w:t>
            </w:r>
          </w:p>
          <w:p w:rsidR="00890E76" w:rsidRDefault="004D18B3">
            <w:pPr>
              <w:spacing w:after="13" w:line="249" w:lineRule="auto"/>
              <w:ind w:left="-5" w:hanging="10"/>
            </w:pPr>
            <w:r>
              <w:rPr>
                <w:rFonts w:eastAsia="Times New Roman"/>
                <w:sz w:val="20"/>
              </w:rPr>
              <w:t xml:space="preserve">_______________ (кем, когда выдан ) </w:t>
            </w:r>
          </w:p>
          <w:p w:rsidR="00890E76" w:rsidRDefault="004D18B3">
            <w:pPr>
              <w:spacing w:after="59" w:line="249" w:lineRule="auto"/>
              <w:ind w:left="-5" w:hanging="10"/>
            </w:pPr>
            <w:r>
              <w:rPr>
                <w:rFonts w:eastAsia="Times New Roman"/>
                <w:sz w:val="20"/>
              </w:rPr>
              <w:t>СНИЛС    _______________</w:t>
            </w:r>
            <w:r>
              <w:rPr>
                <w:rFonts w:eastAsia="Times New Roman"/>
                <w:sz w:val="28"/>
              </w:rPr>
              <w:t xml:space="preserve"> </w:t>
            </w:r>
          </w:p>
          <w:p w:rsidR="00890E76" w:rsidRDefault="004D18B3">
            <w:pPr>
              <w:spacing w:line="248" w:lineRule="auto"/>
              <w:ind w:left="-5" w:right="44" w:hanging="10"/>
              <w:jc w:val="both"/>
            </w:pPr>
            <w:r>
              <w:rPr>
                <w:rFonts w:eastAsia="Times New Roman"/>
                <w:sz w:val="28"/>
              </w:rPr>
              <w:t xml:space="preserve">__________________________ </w:t>
            </w:r>
          </w:p>
          <w:p w:rsidR="00890E76" w:rsidRDefault="004D18B3">
            <w:pPr>
              <w:spacing w:after="66" w:line="249" w:lineRule="auto"/>
              <w:ind w:right="1566"/>
            </w:pPr>
            <w:r>
              <w:rPr>
                <w:rFonts w:eastAsia="Times New Roman"/>
                <w:sz w:val="20"/>
              </w:rPr>
              <w:t xml:space="preserve">(адрес регистрации по месту жительства </w:t>
            </w:r>
          </w:p>
          <w:p w:rsidR="00890E76" w:rsidRDefault="004D18B3">
            <w:pPr>
              <w:spacing w:line="248" w:lineRule="auto"/>
              <w:ind w:left="-5" w:right="44" w:hanging="10"/>
              <w:jc w:val="both"/>
            </w:pPr>
            <w:r>
              <w:rPr>
                <w:rFonts w:eastAsia="Times New Roman"/>
                <w:sz w:val="28"/>
              </w:rPr>
              <w:t xml:space="preserve">__________________________ </w:t>
            </w:r>
          </w:p>
          <w:p w:rsidR="00890E76" w:rsidRDefault="004D18B3">
            <w:pPr>
              <w:spacing w:after="13" w:line="249" w:lineRule="auto"/>
              <w:ind w:right="1176"/>
            </w:pPr>
            <w:r>
              <w:rPr>
                <w:rFonts w:eastAsia="Times New Roman"/>
                <w:sz w:val="20"/>
              </w:rPr>
              <w:t xml:space="preserve">(адрес регистрации по месту жительства </w:t>
            </w:r>
          </w:p>
          <w:p w:rsidR="00890E76" w:rsidRDefault="004D18B3">
            <w:pPr>
              <w:spacing w:line="248" w:lineRule="auto"/>
              <w:ind w:left="-5" w:right="1707" w:hanging="10"/>
              <w:rPr>
                <w:rFonts w:eastAsia="Times New Roman"/>
                <w:sz w:val="28"/>
              </w:rPr>
            </w:pPr>
            <w:r>
              <w:rPr>
                <w:rFonts w:eastAsia="Times New Roman"/>
              </w:rPr>
              <w:t>Контактная информация  Тел</w:t>
            </w:r>
            <w:r>
              <w:rPr>
                <w:rFonts w:eastAsia="Times New Roman"/>
                <w:sz w:val="28"/>
              </w:rPr>
              <w:t xml:space="preserve">._________________ </w:t>
            </w:r>
          </w:p>
          <w:p w:rsidR="00890E76" w:rsidRDefault="004D18B3">
            <w:pPr>
              <w:spacing w:line="248" w:lineRule="auto"/>
              <w:ind w:left="-5" w:right="892" w:hanging="10"/>
            </w:pPr>
            <w:r>
              <w:rPr>
                <w:rFonts w:eastAsia="Times New Roman"/>
              </w:rPr>
              <w:t>эл. почта</w:t>
            </w:r>
            <w:r>
              <w:rPr>
                <w:rFonts w:eastAsia="Times New Roman"/>
                <w:sz w:val="28"/>
              </w:rPr>
              <w:t xml:space="preserve"> _________________</w:t>
            </w:r>
            <w:r>
              <w:rPr>
                <w:rFonts w:eastAsia="Times New Roman"/>
                <w:sz w:val="20"/>
              </w:rPr>
              <w:t xml:space="preserve"> </w:t>
            </w:r>
          </w:p>
          <w:p w:rsidR="00890E76" w:rsidRDefault="00890E76">
            <w:pPr>
              <w:ind w:right="60"/>
              <w:jc w:val="center"/>
              <w:rPr>
                <w:rFonts w:eastAsia="Times New Roman"/>
                <w:sz w:val="28"/>
              </w:rPr>
            </w:pPr>
          </w:p>
        </w:tc>
        <w:tc>
          <w:tcPr>
            <w:tcW w:w="5211" w:type="dxa"/>
            <w:shd w:val="clear" w:color="auto" w:fill="auto"/>
          </w:tcPr>
          <w:p w:rsidR="00890E76" w:rsidRDefault="00890E76">
            <w:pPr>
              <w:ind w:right="60"/>
              <w:jc w:val="center"/>
              <w:rPr>
                <w:rFonts w:eastAsia="Times New Roman"/>
                <w:sz w:val="28"/>
              </w:rPr>
            </w:pPr>
          </w:p>
        </w:tc>
      </w:tr>
    </w:tbl>
    <w:p w:rsidR="00890E76" w:rsidRDefault="004D18B3">
      <w:pPr>
        <w:ind w:right="60"/>
        <w:jc w:val="center"/>
        <w:rPr>
          <w:sz w:val="28"/>
          <w:szCs w:val="28"/>
        </w:rPr>
      </w:pPr>
      <w:r>
        <w:rPr>
          <w:rFonts w:eastAsia="Times New Roman"/>
          <w:sz w:val="28"/>
          <w:szCs w:val="28"/>
        </w:rPr>
        <w:t>Заявление</w:t>
      </w:r>
    </w:p>
    <w:p w:rsidR="00890E76" w:rsidRDefault="004D18B3">
      <w:pPr>
        <w:rPr>
          <w:sz w:val="26"/>
          <w:szCs w:val="26"/>
        </w:rPr>
      </w:pPr>
      <w:r>
        <w:rPr>
          <w:rFonts w:eastAsia="Times New Roman"/>
          <w:sz w:val="26"/>
          <w:szCs w:val="26"/>
        </w:rPr>
        <w:t xml:space="preserve"> </w:t>
      </w:r>
    </w:p>
    <w:p w:rsidR="00890E76" w:rsidRDefault="004D18B3">
      <w:pPr>
        <w:spacing w:line="248" w:lineRule="auto"/>
        <w:ind w:left="-15" w:right="44" w:firstLine="708"/>
        <w:jc w:val="both"/>
        <w:rPr>
          <w:sz w:val="26"/>
          <w:szCs w:val="26"/>
        </w:rPr>
      </w:pPr>
      <w:r>
        <w:rPr>
          <w:rFonts w:eastAsia="Times New Roman"/>
          <w:sz w:val="26"/>
          <w:szCs w:val="26"/>
        </w:rPr>
        <w:t xml:space="preserve">Прошу предоставить муниципальную услугу «Передача в собственность граждан занимаемых ими жилых помещений жилищного фонда (приватизация жилищного фонда) в отношении жилого помещения по адресу: </w:t>
      </w:r>
    </w:p>
    <w:p w:rsidR="00890E76" w:rsidRDefault="004D18B3">
      <w:pPr>
        <w:spacing w:line="248" w:lineRule="auto"/>
        <w:ind w:left="-5" w:right="44" w:hanging="10"/>
        <w:jc w:val="both"/>
        <w:rPr>
          <w:sz w:val="26"/>
          <w:szCs w:val="26"/>
        </w:rPr>
      </w:pPr>
      <w:r>
        <w:rPr>
          <w:rFonts w:eastAsia="Times New Roman"/>
          <w:sz w:val="26"/>
          <w:szCs w:val="26"/>
        </w:rPr>
        <w:t xml:space="preserve">_______________________________________________________________. </w:t>
      </w:r>
    </w:p>
    <w:p w:rsidR="00890E76" w:rsidRDefault="004D18B3">
      <w:pPr>
        <w:spacing w:line="248" w:lineRule="auto"/>
        <w:ind w:left="-15" w:right="44" w:firstLine="708"/>
        <w:jc w:val="both"/>
        <w:rPr>
          <w:sz w:val="26"/>
          <w:szCs w:val="26"/>
        </w:rPr>
      </w:pPr>
      <w:r>
        <w:rPr>
          <w:rFonts w:eastAsia="Times New Roman"/>
          <w:sz w:val="26"/>
          <w:szCs w:val="26"/>
        </w:rPr>
        <w:t xml:space="preserve">Настоящим подтверждаю, что ранее право на участие в приватизации на территории Российской Федерации не использовал. </w:t>
      </w:r>
    </w:p>
    <w:p w:rsidR="00890E76" w:rsidRDefault="004D18B3">
      <w:pPr>
        <w:spacing w:line="248" w:lineRule="auto"/>
        <w:ind w:left="-15" w:right="44" w:firstLine="708"/>
        <w:jc w:val="both"/>
        <w:rPr>
          <w:sz w:val="26"/>
          <w:szCs w:val="26"/>
        </w:rPr>
      </w:pPr>
      <w:r>
        <w:rPr>
          <w:rFonts w:eastAsia="Times New Roman"/>
          <w:sz w:val="26"/>
          <w:szCs w:val="26"/>
        </w:rPr>
        <w:t xml:space="preserve">Документы, необходимые для предоставления муниципальной услуги, прилагаются. </w:t>
      </w:r>
    </w:p>
    <w:p w:rsidR="00890E76" w:rsidRDefault="004D18B3">
      <w:pPr>
        <w:spacing w:line="239" w:lineRule="auto"/>
        <w:ind w:firstLine="540"/>
        <w:jc w:val="both"/>
        <w:rPr>
          <w:sz w:val="26"/>
          <w:szCs w:val="26"/>
        </w:rPr>
      </w:pPr>
      <w:r>
        <w:rPr>
          <w:rFonts w:eastAsia="Times New Roman"/>
          <w:sz w:val="26"/>
          <w:szCs w:val="26"/>
        </w:rPr>
        <w:t xml:space="preserve">Конечный результат предоставления муниципальной услуги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прошу представить с использованием Единого портала государственных и муниципальных услуг (функций) в форме электронного документа/через МФЦ (нужное подчеркнуть). </w:t>
      </w:r>
    </w:p>
    <w:p w:rsidR="00890E76" w:rsidRDefault="004D18B3">
      <w:pPr>
        <w:spacing w:line="248" w:lineRule="auto"/>
        <w:ind w:left="-15" w:right="44" w:firstLine="698"/>
        <w:jc w:val="both"/>
        <w:rPr>
          <w:sz w:val="26"/>
          <w:szCs w:val="26"/>
        </w:rPr>
      </w:pPr>
      <w:r>
        <w:rPr>
          <w:rFonts w:eastAsia="Times New Roman"/>
          <w:sz w:val="26"/>
          <w:szCs w:val="26"/>
        </w:rPr>
        <w:t xml:space="preserve">Решение об отказе в приеме документов, необходимых для предоставления муниципальной услуги, прошу: вручить лично через МФЦ/представить с использованием Единого портала государственных и муниципальных услуг (функций) в форме электронного документа (нужное подчеркнуть). </w:t>
      </w:r>
    </w:p>
    <w:p w:rsidR="00890E76" w:rsidRDefault="004D18B3">
      <w:pPr>
        <w:spacing w:line="248" w:lineRule="auto"/>
        <w:ind w:left="-15" w:right="44" w:firstLine="698"/>
        <w:jc w:val="both"/>
        <w:rPr>
          <w:sz w:val="26"/>
          <w:szCs w:val="26"/>
        </w:rPr>
      </w:pPr>
      <w:r>
        <w:rPr>
          <w:rFonts w:eastAsia="Times New Roman"/>
          <w:sz w:val="26"/>
          <w:szCs w:val="26"/>
        </w:rPr>
        <w:t xml:space="preserve">Решение об отказе в предоставлении муниципальной услуги прошу: вручить лично через МФЦ/ представить с использованием Единого портала государственных и муниципальных услуг (функций) в форме электронного документа (нужное подчеркнуть). </w:t>
      </w:r>
    </w:p>
    <w:p w:rsidR="00890E76" w:rsidRDefault="004D18B3">
      <w:pPr>
        <w:spacing w:line="248" w:lineRule="auto"/>
        <w:ind w:left="-15" w:right="44"/>
        <w:jc w:val="both"/>
        <w:rPr>
          <w:sz w:val="26"/>
          <w:szCs w:val="26"/>
        </w:rPr>
      </w:pPr>
      <w:r>
        <w:rPr>
          <w:rFonts w:eastAsia="Times New Roman"/>
          <w:sz w:val="26"/>
          <w:szCs w:val="26"/>
        </w:rPr>
        <w:lastRenderedPageBreak/>
        <w:t xml:space="preserve">_____________________________   ___________________________________ </w:t>
      </w:r>
    </w:p>
    <w:p w:rsidR="00890E76" w:rsidRDefault="004D18B3">
      <w:pPr>
        <w:spacing w:line="248" w:lineRule="auto"/>
        <w:ind w:left="-15" w:right="44"/>
        <w:jc w:val="both"/>
        <w:rPr>
          <w:sz w:val="26"/>
          <w:szCs w:val="26"/>
        </w:rPr>
      </w:pPr>
      <w:r>
        <w:rPr>
          <w:rFonts w:eastAsia="Times New Roman"/>
          <w:sz w:val="26"/>
          <w:szCs w:val="26"/>
        </w:rPr>
        <w:t xml:space="preserve">          (подпись)                              (расшифровка подписи) </w:t>
      </w:r>
    </w:p>
    <w:p w:rsidR="00890E76" w:rsidRDefault="004D18B3">
      <w:pPr>
        <w:spacing w:line="248" w:lineRule="auto"/>
        <w:ind w:left="-15" w:right="44"/>
        <w:jc w:val="both"/>
        <w:rPr>
          <w:sz w:val="26"/>
          <w:szCs w:val="26"/>
        </w:rPr>
      </w:pPr>
      <w:r>
        <w:rPr>
          <w:rFonts w:eastAsia="Times New Roman"/>
          <w:sz w:val="26"/>
          <w:szCs w:val="26"/>
        </w:rPr>
        <w:t xml:space="preserve">Дата ________________________________ </w:t>
      </w:r>
    </w:p>
    <w:p w:rsidR="00890E76" w:rsidRDefault="004D18B3">
      <w:r>
        <w:rPr>
          <w:rFonts w:eastAsia="Times New Roman"/>
          <w:sz w:val="28"/>
        </w:rPr>
        <w:t xml:space="preserve"> </w:t>
      </w:r>
    </w:p>
    <w:p w:rsidR="00890E76" w:rsidRDefault="004D18B3">
      <w:pPr>
        <w:spacing w:line="248" w:lineRule="auto"/>
        <w:ind w:left="-15" w:right="44" w:firstLine="698"/>
        <w:jc w:val="both"/>
      </w:pPr>
      <w:r>
        <w:rPr>
          <w:rFonts w:eastAsia="Times New Roman"/>
        </w:rPr>
        <w:t xml:space="preserve">Настоящим подтверждаю свое согласие на осуществление </w:t>
      </w:r>
      <w:r w:rsidR="00685B05">
        <w:rPr>
          <w:rFonts w:eastAsia="Times New Roman"/>
        </w:rPr>
        <w:t xml:space="preserve">отделом имущественных отношений </w:t>
      </w:r>
      <w:r>
        <w:rPr>
          <w:rFonts w:eastAsia="Times New Roman"/>
        </w:rPr>
        <w:t xml:space="preserve">следующих действий с моими персональными данными (персональными данными недееспособного лица - субъекта персональных данных (в случае, если заявитель является законным представителем): их обработку  (включая  сбор, систематизацию, накопление, хранение, уточнение (обновление, изменение), использование, обезличивание, распространение (в том числе передачу третьим лицам), блокирование, уничтожение персональных данных), в том числе в автоматизированном режиме, в целях получения информации об этапе предоставления муниципальной услуги, о результате предоставления  муниципальной услуги, а также на их использование государственными органами субъекта Российской Федерации/органами местного самоуправления (указать наименование), подведомственными им организациями. </w:t>
      </w:r>
    </w:p>
    <w:p w:rsidR="00890E76" w:rsidRDefault="004D18B3">
      <w:pPr>
        <w:spacing w:line="248" w:lineRule="auto"/>
        <w:ind w:left="-15" w:right="44" w:firstLine="698"/>
        <w:jc w:val="both"/>
      </w:pPr>
      <w:r>
        <w:rPr>
          <w:rFonts w:eastAsia="Times New Roman"/>
        </w:rPr>
        <w:t xml:space="preserve">Настоящим также подтверждаю свое согласие на получение мною информации о предоставлении муниципальной услуги, а также о деятельности государственными органами субъекта Российской Федерации/органов местного самоуправления (указать наименование) и подведомственных им организаций. </w:t>
      </w:r>
    </w:p>
    <w:p w:rsidR="00890E76" w:rsidRDefault="004D18B3">
      <w:pPr>
        <w:spacing w:line="248" w:lineRule="auto"/>
        <w:ind w:left="-15" w:right="44" w:firstLine="698"/>
        <w:jc w:val="both"/>
      </w:pPr>
      <w:r>
        <w:rPr>
          <w:rFonts w:eastAsia="Times New Roman"/>
        </w:rPr>
        <w:t xml:space="preserve">Указанная информация может быть предоставлена мне с применением неголосовых коммуникаций (путем рассылки по сети подвижной радиотелефонной связи коротких текстовых sms-сообщений, рассылки ussd-сообщений и др.), посредством направления мне сведений по информационно-телекоммуникационной сети Интернет на предоставленные мною номер телефона и (или) адрес электронной почты. </w:t>
      </w:r>
    </w:p>
    <w:p w:rsidR="00890E76" w:rsidRDefault="004D18B3">
      <w:pPr>
        <w:spacing w:line="248" w:lineRule="auto"/>
        <w:ind w:left="708" w:right="44"/>
        <w:jc w:val="both"/>
      </w:pPr>
      <w:r>
        <w:rPr>
          <w:rFonts w:eastAsia="Times New Roman"/>
        </w:rPr>
        <w:t xml:space="preserve">Настоящее согласие не устанавливает предельных сроков обработки данных. </w:t>
      </w:r>
    </w:p>
    <w:p w:rsidR="00890E76" w:rsidRDefault="004D18B3">
      <w:pPr>
        <w:spacing w:line="248" w:lineRule="auto"/>
        <w:ind w:left="708" w:right="44"/>
        <w:jc w:val="both"/>
      </w:pPr>
      <w:r>
        <w:rPr>
          <w:rFonts w:eastAsia="Times New Roman"/>
        </w:rPr>
        <w:t xml:space="preserve">Порядок отзыва согласия на обработку персональных данных мне известен. </w:t>
      </w:r>
    </w:p>
    <w:p w:rsidR="00890E76" w:rsidRDefault="004D18B3">
      <w:pPr>
        <w:spacing w:after="13" w:line="248" w:lineRule="auto"/>
        <w:ind w:left="-15" w:right="44" w:firstLine="708"/>
        <w:jc w:val="both"/>
      </w:pPr>
      <w:r>
        <w:rPr>
          <w:rFonts w:eastAsia="Times New Roman"/>
        </w:rPr>
        <w:t xml:space="preserve">Контактная информация субъекта персональных данных для предоставления информации об обработке персональных данных, а также в иных случаях, предусмотренных законодательством: </w:t>
      </w:r>
    </w:p>
    <w:p w:rsidR="00890E76" w:rsidRDefault="004D18B3">
      <w:pPr>
        <w:spacing w:after="13" w:line="248" w:lineRule="auto"/>
        <w:ind w:left="-5" w:right="44" w:hanging="10"/>
        <w:jc w:val="both"/>
      </w:pPr>
      <w:r>
        <w:rPr>
          <w:rFonts w:eastAsia="Times New Roman"/>
          <w:sz w:val="28"/>
        </w:rPr>
        <w:t xml:space="preserve">________________________________________ </w:t>
      </w:r>
    </w:p>
    <w:p w:rsidR="00890E76" w:rsidRDefault="004D18B3">
      <w:pPr>
        <w:spacing w:after="13" w:line="248" w:lineRule="auto"/>
        <w:ind w:left="-5" w:right="44" w:hanging="10"/>
        <w:jc w:val="both"/>
      </w:pPr>
      <w:r>
        <w:rPr>
          <w:rFonts w:eastAsia="Times New Roman"/>
        </w:rPr>
        <w:t xml:space="preserve">_________________ (почтовый адрес), ____________________________ (телефон), ________________________________________________ (адрес электронной почты). </w:t>
      </w:r>
    </w:p>
    <w:p w:rsidR="00890E76" w:rsidRDefault="004D18B3">
      <w:r>
        <w:rPr>
          <w:rFonts w:eastAsia="Times New Roman"/>
        </w:rPr>
        <w:t xml:space="preserve"> </w:t>
      </w:r>
    </w:p>
    <w:p w:rsidR="00890E76" w:rsidRDefault="004D18B3">
      <w:pPr>
        <w:spacing w:after="13" w:line="248" w:lineRule="auto"/>
        <w:ind w:left="-5" w:right="44" w:hanging="10"/>
        <w:jc w:val="both"/>
      </w:pPr>
      <w:r>
        <w:rPr>
          <w:rFonts w:eastAsia="Times New Roman"/>
        </w:rPr>
        <w:t xml:space="preserve">Подпись  </w:t>
      </w:r>
    </w:p>
    <w:p w:rsidR="00890E76" w:rsidRDefault="004D18B3">
      <w:pPr>
        <w:spacing w:after="13" w:line="248" w:lineRule="auto"/>
        <w:ind w:left="-5" w:right="44" w:hanging="10"/>
        <w:jc w:val="both"/>
      </w:pPr>
      <w:r>
        <w:rPr>
          <w:rFonts w:eastAsia="Times New Roman"/>
        </w:rPr>
        <w:t xml:space="preserve">_____________________________   ___________________________________ </w:t>
      </w:r>
    </w:p>
    <w:p w:rsidR="00890E76" w:rsidRDefault="004D18B3">
      <w:pPr>
        <w:spacing w:after="13" w:line="248" w:lineRule="auto"/>
        <w:ind w:left="-5" w:right="44" w:hanging="10"/>
        <w:jc w:val="both"/>
      </w:pPr>
      <w:r>
        <w:rPr>
          <w:rFonts w:eastAsia="Times New Roman"/>
        </w:rPr>
        <w:t xml:space="preserve">                                               (расшифровка подписи) </w:t>
      </w:r>
    </w:p>
    <w:p w:rsidR="00890E76" w:rsidRDefault="004D18B3">
      <w:pPr>
        <w:spacing w:after="13" w:line="248" w:lineRule="auto"/>
        <w:ind w:left="-5" w:right="44" w:hanging="10"/>
        <w:jc w:val="both"/>
      </w:pPr>
      <w:r>
        <w:rPr>
          <w:rFonts w:eastAsia="Times New Roman"/>
        </w:rPr>
        <w:t xml:space="preserve">Дата ________________________________ </w:t>
      </w:r>
    </w:p>
    <w:p w:rsidR="00890E76" w:rsidRDefault="004D18B3">
      <w:r>
        <w:rPr>
          <w:rFonts w:eastAsia="Times New Roman"/>
        </w:rPr>
        <w:t xml:space="preserve"> </w:t>
      </w:r>
    </w:p>
    <w:p w:rsidR="00890E76" w:rsidRDefault="004D18B3">
      <w:pPr>
        <w:spacing w:after="13" w:line="248" w:lineRule="auto"/>
        <w:ind w:left="-5" w:right="44" w:hanging="10"/>
        <w:jc w:val="both"/>
      </w:pPr>
      <w:r>
        <w:rPr>
          <w:rFonts w:eastAsia="Times New Roman"/>
        </w:rPr>
        <w:t xml:space="preserve">Запрос принят: </w:t>
      </w:r>
    </w:p>
    <w:p w:rsidR="00890E76" w:rsidRDefault="004D18B3">
      <w:pPr>
        <w:spacing w:after="13" w:line="248" w:lineRule="auto"/>
        <w:ind w:left="-5" w:right="44" w:hanging="10"/>
        <w:jc w:val="both"/>
      </w:pPr>
      <w:r>
        <w:rPr>
          <w:rFonts w:eastAsia="Times New Roman"/>
        </w:rPr>
        <w:t xml:space="preserve">Ф.И.О. должностного лица (работника), </w:t>
      </w:r>
    </w:p>
    <w:p w:rsidR="00890E76" w:rsidRDefault="004D18B3">
      <w:pPr>
        <w:spacing w:after="13" w:line="248" w:lineRule="auto"/>
        <w:ind w:left="-5" w:right="44" w:hanging="10"/>
        <w:jc w:val="both"/>
      </w:pPr>
      <w:r>
        <w:rPr>
          <w:rFonts w:eastAsia="Times New Roman"/>
        </w:rPr>
        <w:t xml:space="preserve">уполномоченного на прием запроса </w:t>
      </w:r>
    </w:p>
    <w:p w:rsidR="00890E76" w:rsidRDefault="004D18B3">
      <w:r>
        <w:rPr>
          <w:rFonts w:eastAsia="Times New Roman"/>
        </w:rPr>
        <w:t xml:space="preserve"> </w:t>
      </w:r>
    </w:p>
    <w:p w:rsidR="00890E76" w:rsidRDefault="004D18B3">
      <w:pPr>
        <w:spacing w:after="13" w:line="248" w:lineRule="auto"/>
        <w:ind w:left="-5" w:right="44" w:hanging="10"/>
        <w:jc w:val="both"/>
      </w:pPr>
      <w:r>
        <w:rPr>
          <w:rFonts w:eastAsia="Times New Roman"/>
        </w:rPr>
        <w:t xml:space="preserve">Подпись  </w:t>
      </w:r>
    </w:p>
    <w:p w:rsidR="00890E76" w:rsidRDefault="004D18B3">
      <w:pPr>
        <w:spacing w:after="13" w:line="248" w:lineRule="auto"/>
        <w:ind w:left="-5" w:right="44" w:hanging="10"/>
        <w:jc w:val="both"/>
      </w:pPr>
      <w:r>
        <w:rPr>
          <w:rFonts w:eastAsia="Times New Roman"/>
        </w:rPr>
        <w:t xml:space="preserve">_____________________________   ___________________________________ </w:t>
      </w:r>
    </w:p>
    <w:p w:rsidR="00890E76" w:rsidRDefault="004D18B3">
      <w:pPr>
        <w:spacing w:after="13" w:line="248" w:lineRule="auto"/>
        <w:ind w:left="-5" w:right="44" w:hanging="10"/>
        <w:jc w:val="both"/>
      </w:pPr>
      <w:r>
        <w:rPr>
          <w:rFonts w:eastAsia="Times New Roman"/>
        </w:rPr>
        <w:t xml:space="preserve">                                               (расшифровка подписи) </w:t>
      </w:r>
    </w:p>
    <w:p w:rsidR="00890E76" w:rsidRDefault="004D18B3">
      <w:pPr>
        <w:spacing w:after="13" w:line="248" w:lineRule="auto"/>
        <w:ind w:left="-5" w:right="44" w:hanging="10"/>
        <w:jc w:val="both"/>
      </w:pPr>
      <w:r>
        <w:rPr>
          <w:rFonts w:eastAsia="Times New Roman"/>
        </w:rPr>
        <w:t xml:space="preserve">Дата ________________________________ </w:t>
      </w:r>
    </w:p>
    <w:p w:rsidR="00890E76" w:rsidRDefault="004D18B3">
      <w:r>
        <w:rPr>
          <w:rFonts w:eastAsia="Times New Roman"/>
          <w:sz w:val="28"/>
        </w:rPr>
        <w:t xml:space="preserve"> </w:t>
      </w:r>
    </w:p>
    <w:p w:rsidR="00890E76" w:rsidRDefault="004D18B3">
      <w:pPr>
        <w:ind w:firstLine="708"/>
        <w:jc w:val="both"/>
      </w:pPr>
      <w:r>
        <w:rPr>
          <w:highlight w:val="yellow"/>
          <w:lang w:eastAsia="en-US"/>
        </w:rPr>
        <w:br w:type="page" w:clear="all"/>
      </w:r>
    </w:p>
    <w:p w:rsidR="00890E76" w:rsidRDefault="004D18B3">
      <w:pPr>
        <w:spacing w:after="13" w:line="248" w:lineRule="auto"/>
        <w:ind w:left="3828" w:right="42" w:hanging="10"/>
        <w:jc w:val="both"/>
      </w:pPr>
      <w:r>
        <w:rPr>
          <w:rFonts w:eastAsia="Times New Roman"/>
          <w:sz w:val="28"/>
        </w:rPr>
        <w:lastRenderedPageBreak/>
        <w:t xml:space="preserve">Сведения о заявителе, которому адресован документ </w:t>
      </w:r>
    </w:p>
    <w:p w:rsidR="00890E76" w:rsidRDefault="004D18B3">
      <w:pPr>
        <w:spacing w:after="13" w:line="248" w:lineRule="auto"/>
        <w:ind w:left="3828" w:right="42" w:hanging="10"/>
        <w:jc w:val="both"/>
      </w:pPr>
      <w:r>
        <w:rPr>
          <w:rFonts w:eastAsia="Times New Roman"/>
          <w:sz w:val="28"/>
        </w:rPr>
        <w:t xml:space="preserve">_____________________________________________ </w:t>
      </w:r>
    </w:p>
    <w:p w:rsidR="00890E76" w:rsidRDefault="004D18B3">
      <w:pPr>
        <w:spacing w:after="13" w:line="248" w:lineRule="auto"/>
        <w:ind w:left="3828" w:right="42" w:hanging="10"/>
        <w:jc w:val="both"/>
      </w:pPr>
      <w:r>
        <w:rPr>
          <w:rFonts w:eastAsia="Times New Roman"/>
          <w:sz w:val="28"/>
        </w:rPr>
        <w:t xml:space="preserve">(Ф.И.О. физического лица) </w:t>
      </w:r>
    </w:p>
    <w:p w:rsidR="00890E76" w:rsidRDefault="004D18B3">
      <w:pPr>
        <w:spacing w:after="13" w:line="248" w:lineRule="auto"/>
        <w:ind w:left="3828" w:right="42" w:hanging="10"/>
        <w:jc w:val="both"/>
      </w:pPr>
      <w:r>
        <w:rPr>
          <w:rFonts w:eastAsia="Times New Roman"/>
          <w:sz w:val="28"/>
        </w:rPr>
        <w:t xml:space="preserve">Документ, удостоверяющий личность </w:t>
      </w:r>
    </w:p>
    <w:p w:rsidR="00890E76" w:rsidRDefault="004D18B3">
      <w:pPr>
        <w:spacing w:after="13" w:line="248" w:lineRule="auto"/>
        <w:ind w:left="3828" w:right="42" w:hanging="10"/>
        <w:jc w:val="both"/>
      </w:pPr>
      <w:r>
        <w:rPr>
          <w:rFonts w:eastAsia="Times New Roman"/>
          <w:sz w:val="28"/>
        </w:rPr>
        <w:t xml:space="preserve">______________________________ (вид документа) </w:t>
      </w:r>
    </w:p>
    <w:p w:rsidR="00890E76" w:rsidRDefault="004D18B3">
      <w:pPr>
        <w:spacing w:line="237" w:lineRule="auto"/>
        <w:ind w:left="3828" w:right="660"/>
        <w:rPr>
          <w:rFonts w:eastAsia="Times New Roman"/>
          <w:sz w:val="28"/>
        </w:rPr>
      </w:pPr>
      <w:r>
        <w:rPr>
          <w:rFonts w:eastAsia="Times New Roman"/>
          <w:sz w:val="28"/>
        </w:rPr>
        <w:t>____________________________ (серия, номер)                           ________________________ (кем, когда выдан)                           Контактная информация:</w:t>
      </w:r>
    </w:p>
    <w:p w:rsidR="00890E76" w:rsidRDefault="004D18B3">
      <w:pPr>
        <w:spacing w:line="237" w:lineRule="auto"/>
        <w:ind w:left="3828" w:right="660"/>
        <w:rPr>
          <w:rFonts w:eastAsia="Times New Roman"/>
          <w:sz w:val="28"/>
        </w:rPr>
      </w:pPr>
      <w:r>
        <w:rPr>
          <w:rFonts w:eastAsia="Times New Roman"/>
          <w:sz w:val="28"/>
        </w:rPr>
        <w:t>тел. ________________________________________</w:t>
      </w:r>
    </w:p>
    <w:p w:rsidR="00890E76" w:rsidRDefault="004D18B3">
      <w:pPr>
        <w:spacing w:line="237" w:lineRule="auto"/>
        <w:ind w:left="3828" w:right="660"/>
      </w:pPr>
      <w:r>
        <w:rPr>
          <w:rFonts w:eastAsia="Times New Roman"/>
          <w:sz w:val="28"/>
        </w:rPr>
        <w:t xml:space="preserve">эл. почта _______________________________________ </w:t>
      </w:r>
    </w:p>
    <w:p w:rsidR="00890E76" w:rsidRDefault="004D18B3">
      <w:r>
        <w:rPr>
          <w:rFonts w:eastAsia="Times New Roman"/>
          <w:sz w:val="28"/>
        </w:rPr>
        <w:t xml:space="preserve"> </w:t>
      </w:r>
    </w:p>
    <w:p w:rsidR="00890E76" w:rsidRDefault="00890E76"/>
    <w:p w:rsidR="00890E76" w:rsidRDefault="004D18B3">
      <w:pPr>
        <w:spacing w:line="237" w:lineRule="auto"/>
        <w:ind w:right="-1"/>
        <w:jc w:val="center"/>
        <w:rPr>
          <w:rFonts w:eastAsia="Times New Roman"/>
          <w:sz w:val="28"/>
        </w:rPr>
      </w:pPr>
      <w:r>
        <w:rPr>
          <w:rFonts w:eastAsia="Times New Roman"/>
          <w:sz w:val="28"/>
        </w:rPr>
        <w:t>Решение об отказе в приеме документов, необходимых для предоставления муниципальной услуги</w:t>
      </w:r>
    </w:p>
    <w:tbl>
      <w:tblPr>
        <w:tblW w:w="0" w:type="auto"/>
        <w:tblLook w:val="04A0" w:firstRow="1" w:lastRow="0" w:firstColumn="1" w:lastColumn="0" w:noHBand="0" w:noVBand="1"/>
      </w:tblPr>
      <w:tblGrid>
        <w:gridCol w:w="5099"/>
        <w:gridCol w:w="5106"/>
      </w:tblGrid>
      <w:tr w:rsidR="00890E76">
        <w:tc>
          <w:tcPr>
            <w:tcW w:w="5210" w:type="dxa"/>
            <w:shd w:val="clear" w:color="auto" w:fill="auto"/>
          </w:tcPr>
          <w:p w:rsidR="00890E76" w:rsidRDefault="004D18B3">
            <w:pPr>
              <w:spacing w:line="237" w:lineRule="auto"/>
              <w:ind w:right="-1"/>
              <w:rPr>
                <w:rFonts w:eastAsia="Times New Roman"/>
                <w:sz w:val="28"/>
              </w:rPr>
            </w:pPr>
            <w:r>
              <w:rPr>
                <w:rFonts w:eastAsia="Times New Roman"/>
                <w:sz w:val="28"/>
              </w:rPr>
              <w:t>Дата</w:t>
            </w:r>
          </w:p>
        </w:tc>
        <w:tc>
          <w:tcPr>
            <w:tcW w:w="5211" w:type="dxa"/>
            <w:shd w:val="clear" w:color="auto" w:fill="auto"/>
          </w:tcPr>
          <w:p w:rsidR="00890E76" w:rsidRDefault="004D18B3">
            <w:pPr>
              <w:spacing w:line="237" w:lineRule="auto"/>
              <w:ind w:right="-1"/>
              <w:jc w:val="right"/>
              <w:rPr>
                <w:rFonts w:eastAsia="Times New Roman"/>
                <w:sz w:val="28"/>
              </w:rPr>
            </w:pPr>
            <w:r>
              <w:rPr>
                <w:rFonts w:eastAsia="Times New Roman"/>
                <w:sz w:val="28"/>
              </w:rPr>
              <w:t>№____</w:t>
            </w:r>
          </w:p>
        </w:tc>
      </w:tr>
    </w:tbl>
    <w:p w:rsidR="00890E76" w:rsidRDefault="00890E76">
      <w:pPr>
        <w:spacing w:line="237" w:lineRule="auto"/>
        <w:ind w:right="-1"/>
        <w:jc w:val="center"/>
        <w:rPr>
          <w:rFonts w:eastAsia="Times New Roman"/>
          <w:sz w:val="28"/>
        </w:rPr>
      </w:pPr>
    </w:p>
    <w:p w:rsidR="00890E76" w:rsidRDefault="00890E76">
      <w:pPr>
        <w:spacing w:line="237" w:lineRule="auto"/>
        <w:ind w:left="1592" w:right="1584"/>
        <w:jc w:val="center"/>
      </w:pPr>
    </w:p>
    <w:p w:rsidR="00890E76" w:rsidRDefault="00890E76">
      <w:pPr>
        <w:spacing w:line="237" w:lineRule="auto"/>
        <w:ind w:right="1584"/>
        <w:jc w:val="center"/>
      </w:pPr>
    </w:p>
    <w:p w:rsidR="00890E76" w:rsidRDefault="004D18B3">
      <w:r>
        <w:rPr>
          <w:rFonts w:eastAsia="Times New Roman"/>
          <w:sz w:val="28"/>
        </w:rPr>
        <w:t xml:space="preserve"> </w:t>
      </w:r>
    </w:p>
    <w:p w:rsidR="00890E76" w:rsidRDefault="004D18B3">
      <w:pPr>
        <w:spacing w:after="13" w:line="248" w:lineRule="auto"/>
        <w:ind w:left="-15" w:right="42" w:firstLine="540"/>
        <w:jc w:val="both"/>
      </w:pPr>
      <w:r>
        <w:rPr>
          <w:rFonts w:eastAsia="Times New Roman"/>
          <w:sz w:val="28"/>
        </w:rPr>
        <w:t>Настоящим подтверждается, что при приеме заявления и документов, необходимых для предоставления муниципальной услуги «Передача в собственность граждан занимаемых ими жилых помещений жилищного фонда (приватизация жилищного фонда)», были выявлены следующие основания для отказа в приеме документов (</w:t>
      </w:r>
      <w:r>
        <w:rPr>
          <w:rFonts w:eastAsia="Times New Roman"/>
          <w:i/>
          <w:sz w:val="28"/>
        </w:rPr>
        <w:t>в Решении об отказе указывается конкретное основание (основания) для отказа в приеме документов</w:t>
      </w:r>
      <w:r>
        <w:rPr>
          <w:rFonts w:eastAsia="Times New Roman"/>
          <w:sz w:val="28"/>
        </w:rPr>
        <w:t xml:space="preserve">): </w:t>
      </w:r>
    </w:p>
    <w:p w:rsidR="00890E76" w:rsidRDefault="004D18B3" w:rsidP="004D18B3">
      <w:pPr>
        <w:numPr>
          <w:ilvl w:val="0"/>
          <w:numId w:val="1"/>
        </w:numPr>
        <w:spacing w:after="13" w:line="248" w:lineRule="auto"/>
        <w:ind w:right="43" w:firstLine="540"/>
        <w:jc w:val="both"/>
      </w:pPr>
      <w:r>
        <w:rPr>
          <w:rFonts w:eastAsia="Times New Roman"/>
          <w:sz w:val="28"/>
        </w:rPr>
        <w:t xml:space="preserve">представленные заявление и иные документы, необходимые для предоставления муниципальной услуги, не соответствуют требованиям, установленным правовыми актами Российской Федерации, правовыми актами субъекта Российской Федерации, настоящим Административным регламентом; </w:t>
      </w:r>
    </w:p>
    <w:p w:rsidR="00890E76" w:rsidRDefault="004D18B3" w:rsidP="004D18B3">
      <w:pPr>
        <w:numPr>
          <w:ilvl w:val="0"/>
          <w:numId w:val="1"/>
        </w:numPr>
        <w:spacing w:after="13" w:line="248" w:lineRule="auto"/>
        <w:ind w:right="43" w:firstLine="540"/>
        <w:jc w:val="both"/>
      </w:pPr>
      <w:r>
        <w:rPr>
          <w:rFonts w:eastAsia="Times New Roman"/>
          <w:sz w:val="28"/>
        </w:rPr>
        <w:t>представленные документы утратили силу (</w:t>
      </w:r>
      <w:r>
        <w:rPr>
          <w:rFonts w:eastAsia="Times New Roman"/>
          <w:i/>
          <w:sz w:val="28"/>
        </w:rPr>
        <w:t>данное основание применяется в случаях истечения срока действия документа, если срок действия документа указан в документе либо определен законодательством, а также в иных случаях, предусмотренных законодательством Российской Федерации</w:t>
      </w:r>
      <w:r>
        <w:rPr>
          <w:rFonts w:eastAsia="Times New Roman"/>
          <w:sz w:val="28"/>
        </w:rPr>
        <w:t xml:space="preserve">, правовыми актами Оренбургской области); </w:t>
      </w:r>
    </w:p>
    <w:p w:rsidR="00890E76" w:rsidRDefault="004D18B3" w:rsidP="004D18B3">
      <w:pPr>
        <w:numPr>
          <w:ilvl w:val="0"/>
          <w:numId w:val="1"/>
        </w:numPr>
        <w:spacing w:after="13" w:line="248" w:lineRule="auto"/>
        <w:ind w:right="43" w:firstLine="540"/>
        <w:jc w:val="both"/>
      </w:pPr>
      <w:r>
        <w:rPr>
          <w:rFonts w:eastAsia="Times New Roman"/>
          <w:sz w:val="28"/>
        </w:rPr>
        <w:t xml:space="preserve">заявителем представлен неполный комплект документов, предусмотренных пунктом 39 настоящего Административного регламента, подлежащих обязательному представлению Заявителем;  </w:t>
      </w:r>
    </w:p>
    <w:p w:rsidR="00890E76" w:rsidRDefault="004D18B3" w:rsidP="004D18B3">
      <w:pPr>
        <w:numPr>
          <w:ilvl w:val="0"/>
          <w:numId w:val="1"/>
        </w:numPr>
        <w:spacing w:line="248" w:lineRule="auto"/>
        <w:ind w:right="43" w:firstLine="540"/>
        <w:jc w:val="both"/>
      </w:pPr>
      <w:r>
        <w:rPr>
          <w:rFonts w:eastAsia="Times New Roman"/>
          <w:sz w:val="28"/>
        </w:rPr>
        <w:t xml:space="preserve">представленные документы содержат недостоверные и (или) противоречивые сведения; </w:t>
      </w:r>
    </w:p>
    <w:p w:rsidR="00890E76" w:rsidRDefault="004D18B3" w:rsidP="004D18B3">
      <w:pPr>
        <w:numPr>
          <w:ilvl w:val="0"/>
          <w:numId w:val="1"/>
        </w:numPr>
        <w:spacing w:line="248" w:lineRule="auto"/>
        <w:ind w:right="43" w:firstLine="540"/>
        <w:jc w:val="both"/>
      </w:pPr>
      <w:r>
        <w:rPr>
          <w:rFonts w:eastAsia="Times New Roman"/>
          <w:sz w:val="28"/>
        </w:rPr>
        <w:t xml:space="preserve">подача запроса от имени заявителя не уполномоченным на то лицом; </w:t>
      </w:r>
    </w:p>
    <w:p w:rsidR="00890E76" w:rsidRDefault="004D18B3" w:rsidP="004D18B3">
      <w:pPr>
        <w:numPr>
          <w:ilvl w:val="0"/>
          <w:numId w:val="1"/>
        </w:numPr>
        <w:spacing w:line="248" w:lineRule="auto"/>
        <w:ind w:right="43" w:firstLine="540"/>
        <w:jc w:val="both"/>
      </w:pPr>
      <w:r>
        <w:rPr>
          <w:rFonts w:eastAsia="Times New Roman"/>
          <w:sz w:val="28"/>
        </w:rPr>
        <w:lastRenderedPageBreak/>
        <w:t xml:space="preserve">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w:t>
      </w:r>
      <w:r>
        <w:rPr>
          <w:rFonts w:eastAsia="Times New Roman"/>
          <w:i/>
          <w:sz w:val="28"/>
        </w:rPr>
        <w:t>(в случае, если указанное основание может быть выявлено при приеме заявления и документов, необходимых для предоставления муниципальной услуги</w:t>
      </w:r>
      <w:r>
        <w:rPr>
          <w:rFonts w:eastAsia="Times New Roman"/>
          <w:sz w:val="28"/>
        </w:rPr>
        <w:t xml:space="preserve">); </w:t>
      </w:r>
    </w:p>
    <w:p w:rsidR="00890E76" w:rsidRDefault="004D18B3" w:rsidP="004D18B3">
      <w:pPr>
        <w:numPr>
          <w:ilvl w:val="0"/>
          <w:numId w:val="1"/>
        </w:numPr>
        <w:spacing w:line="248" w:lineRule="auto"/>
        <w:ind w:right="43" w:firstLine="540"/>
        <w:jc w:val="both"/>
      </w:pPr>
      <w:r>
        <w:rPr>
          <w:rFonts w:eastAsia="Times New Roman"/>
          <w:sz w:val="28"/>
        </w:rPr>
        <w:t xml:space="preserve">обращение за муниципальной услугой в </w:t>
      </w:r>
      <w:r w:rsidR="00EE1C07">
        <w:rPr>
          <w:rFonts w:eastAsia="Times New Roman"/>
          <w:sz w:val="28"/>
        </w:rPr>
        <w:t xml:space="preserve">отдел имущественных отношений </w:t>
      </w:r>
      <w:r>
        <w:rPr>
          <w:rFonts w:eastAsia="Times New Roman"/>
          <w:sz w:val="28"/>
        </w:rPr>
        <w:t xml:space="preserve">или МФЦ, не предоставляющие требующуюся заявителю муниципальную услугу; </w:t>
      </w:r>
    </w:p>
    <w:p w:rsidR="00890E76" w:rsidRDefault="004D18B3" w:rsidP="004D18B3">
      <w:pPr>
        <w:numPr>
          <w:ilvl w:val="0"/>
          <w:numId w:val="1"/>
        </w:numPr>
        <w:spacing w:line="248" w:lineRule="auto"/>
        <w:ind w:right="43" w:firstLine="540"/>
        <w:jc w:val="both"/>
      </w:pPr>
      <w:r>
        <w:rPr>
          <w:rFonts w:eastAsia="Times New Roman"/>
          <w:sz w:val="28"/>
        </w:rPr>
        <w:t xml:space="preserve">некорректное заполнение обязательных полей в форме интерактивного запроса на ЕПГУ; </w:t>
      </w:r>
    </w:p>
    <w:p w:rsidR="00890E76" w:rsidRDefault="004D18B3" w:rsidP="004D18B3">
      <w:pPr>
        <w:numPr>
          <w:ilvl w:val="0"/>
          <w:numId w:val="1"/>
        </w:numPr>
        <w:spacing w:line="248" w:lineRule="auto"/>
        <w:ind w:right="43" w:firstLine="540"/>
        <w:jc w:val="both"/>
      </w:pPr>
      <w:r>
        <w:rPr>
          <w:rFonts w:eastAsia="Times New Roman"/>
          <w:sz w:val="28"/>
        </w:rPr>
        <w:t xml:space="preserve">наличие противоречивых сведений в представленных документах и в интерактивном заявлении; </w:t>
      </w:r>
    </w:p>
    <w:p w:rsidR="00890E76" w:rsidRDefault="004D18B3" w:rsidP="004D18B3">
      <w:pPr>
        <w:numPr>
          <w:ilvl w:val="0"/>
          <w:numId w:val="1"/>
        </w:numPr>
        <w:spacing w:line="248" w:lineRule="auto"/>
        <w:ind w:right="43" w:firstLine="540"/>
        <w:jc w:val="both"/>
      </w:pPr>
      <w:r>
        <w:rPr>
          <w:rFonts w:eastAsia="Times New Roman"/>
          <w:sz w:val="28"/>
        </w:rPr>
        <w:t xml:space="preserve">представление документов, не подписанных в установленном порядке; </w:t>
      </w:r>
    </w:p>
    <w:p w:rsidR="00890E76" w:rsidRDefault="004D18B3" w:rsidP="004D18B3">
      <w:pPr>
        <w:numPr>
          <w:ilvl w:val="0"/>
          <w:numId w:val="1"/>
        </w:numPr>
        <w:spacing w:line="248" w:lineRule="auto"/>
        <w:ind w:right="43" w:firstLine="540"/>
        <w:jc w:val="both"/>
      </w:pPr>
      <w:r>
        <w:rPr>
          <w:rFonts w:eastAsia="Times New Roman"/>
          <w:sz w:val="28"/>
        </w:rPr>
        <w:t xml:space="preserve">запрос и иные документы в электронной форме подписаны с использованием электронной подписи, не принадлежащей заявителю. </w:t>
      </w:r>
    </w:p>
    <w:p w:rsidR="00890E76" w:rsidRDefault="004D18B3">
      <w:pPr>
        <w:spacing w:line="248" w:lineRule="auto"/>
        <w:ind w:left="-15" w:right="43" w:firstLine="540"/>
        <w:jc w:val="both"/>
      </w:pPr>
      <w:r>
        <w:rPr>
          <w:rFonts w:eastAsia="Times New Roman"/>
          <w:sz w:val="28"/>
        </w:rPr>
        <w:t xml:space="preserve">В связи с изложенным принято решение об отказе в приеме заявления и иных документов, необходимых для предоставления муниципальной услуги. </w:t>
      </w:r>
    </w:p>
    <w:p w:rsidR="00890E76" w:rsidRDefault="004D18B3">
      <w:r>
        <w:rPr>
          <w:rFonts w:eastAsia="Times New Roman"/>
          <w:sz w:val="28"/>
        </w:rPr>
        <w:t xml:space="preserve"> </w:t>
      </w:r>
    </w:p>
    <w:p w:rsidR="00890E76" w:rsidRDefault="004D18B3">
      <w:pPr>
        <w:spacing w:line="248" w:lineRule="auto"/>
        <w:ind w:left="-5" w:right="152" w:hanging="10"/>
        <w:jc w:val="both"/>
        <w:rPr>
          <w:rFonts w:eastAsia="Times New Roman"/>
          <w:sz w:val="28"/>
        </w:rPr>
      </w:pPr>
      <w:r>
        <w:rPr>
          <w:rFonts w:eastAsia="Times New Roman"/>
          <w:sz w:val="28"/>
        </w:rPr>
        <w:t xml:space="preserve">_____________________________  _________  _______________________________ (должностное лицо (работник),      (подпись)         (инициалы, фамилия) </w:t>
      </w:r>
    </w:p>
    <w:p w:rsidR="00890E76" w:rsidRDefault="004D18B3">
      <w:pPr>
        <w:spacing w:line="248" w:lineRule="auto"/>
        <w:ind w:left="-5" w:right="152" w:hanging="10"/>
        <w:jc w:val="both"/>
      </w:pPr>
      <w:r>
        <w:rPr>
          <w:rFonts w:eastAsia="Times New Roman"/>
          <w:sz w:val="28"/>
        </w:rPr>
        <w:t xml:space="preserve">имеющее право принять решение </w:t>
      </w:r>
    </w:p>
    <w:p w:rsidR="00890E76" w:rsidRDefault="004D18B3">
      <w:pPr>
        <w:spacing w:line="248" w:lineRule="auto"/>
        <w:ind w:left="-5" w:right="5892" w:hanging="10"/>
        <w:jc w:val="both"/>
      </w:pPr>
      <w:r>
        <w:rPr>
          <w:rFonts w:eastAsia="Times New Roman"/>
          <w:sz w:val="28"/>
        </w:rPr>
        <w:t xml:space="preserve">об отказе в приеме документов) </w:t>
      </w:r>
    </w:p>
    <w:p w:rsidR="00890E76" w:rsidRDefault="004D18B3">
      <w:pPr>
        <w:spacing w:line="248" w:lineRule="auto"/>
        <w:ind w:left="-5" w:right="43" w:hanging="10"/>
        <w:jc w:val="both"/>
      </w:pPr>
      <w:r>
        <w:rPr>
          <w:rFonts w:eastAsia="Times New Roman"/>
          <w:sz w:val="28"/>
        </w:rPr>
        <w:t xml:space="preserve">                                                                       М.П. </w:t>
      </w:r>
    </w:p>
    <w:p w:rsidR="00890E76" w:rsidRDefault="004D18B3">
      <w:r>
        <w:rPr>
          <w:rFonts w:eastAsia="Times New Roman"/>
          <w:sz w:val="28"/>
        </w:rPr>
        <w:t xml:space="preserve"> </w:t>
      </w:r>
    </w:p>
    <w:p w:rsidR="00890E76" w:rsidRDefault="004D18B3">
      <w:pPr>
        <w:spacing w:line="248" w:lineRule="auto"/>
        <w:ind w:left="-5" w:right="43" w:hanging="10"/>
        <w:jc w:val="both"/>
      </w:pPr>
      <w:r>
        <w:rPr>
          <w:rFonts w:eastAsia="Times New Roman"/>
          <w:sz w:val="28"/>
        </w:rPr>
        <w:t xml:space="preserve">Подпись заявителя, подтверждающая получение Решения об отказе в приеме документов </w:t>
      </w:r>
    </w:p>
    <w:p w:rsidR="00890E76" w:rsidRDefault="004D18B3">
      <w:pPr>
        <w:tabs>
          <w:tab w:val="right" w:pos="10268"/>
        </w:tabs>
        <w:spacing w:line="248" w:lineRule="auto"/>
        <w:ind w:left="-15"/>
      </w:pPr>
      <w:r>
        <w:rPr>
          <w:rFonts w:eastAsia="Times New Roman"/>
          <w:sz w:val="28"/>
        </w:rPr>
        <w:t xml:space="preserve">_______________________ </w:t>
      </w:r>
      <w:r>
        <w:rPr>
          <w:rFonts w:eastAsia="Times New Roman"/>
          <w:sz w:val="28"/>
        </w:rPr>
        <w:tab/>
        <w:t xml:space="preserve">_________________________________ </w:t>
      </w:r>
    </w:p>
    <w:p w:rsidR="00890E76" w:rsidRDefault="004D18B3">
      <w:pPr>
        <w:spacing w:line="248" w:lineRule="auto"/>
        <w:ind w:left="-5" w:right="43" w:hanging="10"/>
        <w:jc w:val="both"/>
      </w:pPr>
      <w:r>
        <w:rPr>
          <w:rFonts w:eastAsia="Times New Roman"/>
          <w:sz w:val="28"/>
        </w:rPr>
        <w:t xml:space="preserve">_________________ </w:t>
      </w:r>
    </w:p>
    <w:p w:rsidR="00890E76" w:rsidRDefault="004D18B3">
      <w:pPr>
        <w:spacing w:line="248" w:lineRule="auto"/>
        <w:ind w:left="-5" w:right="43" w:hanging="10"/>
        <w:jc w:val="both"/>
        <w:rPr>
          <w:rFonts w:eastAsia="Times New Roman"/>
          <w:sz w:val="28"/>
        </w:rPr>
      </w:pPr>
      <w:r>
        <w:rPr>
          <w:rFonts w:eastAsia="Times New Roman"/>
          <w:sz w:val="28"/>
        </w:rPr>
        <w:t xml:space="preserve">       (подпись)          (инициалы, фамилия заявителя)         (дата) </w:t>
      </w:r>
    </w:p>
    <w:p w:rsidR="00890E76" w:rsidRDefault="00890E76">
      <w:pPr>
        <w:spacing w:line="248" w:lineRule="auto"/>
        <w:ind w:left="-5" w:right="43" w:hanging="10"/>
        <w:jc w:val="both"/>
        <w:rPr>
          <w:rFonts w:eastAsia="Times New Roman"/>
          <w:sz w:val="28"/>
        </w:rPr>
      </w:pPr>
    </w:p>
    <w:p w:rsidR="00890E76" w:rsidRDefault="00890E76">
      <w:pPr>
        <w:spacing w:line="248" w:lineRule="auto"/>
        <w:ind w:left="-5" w:right="43" w:hanging="10"/>
        <w:jc w:val="both"/>
        <w:rPr>
          <w:rFonts w:eastAsia="Times New Roman"/>
          <w:sz w:val="28"/>
        </w:rPr>
      </w:pPr>
    </w:p>
    <w:p w:rsidR="00890E76" w:rsidRDefault="00890E76">
      <w:pPr>
        <w:spacing w:line="248" w:lineRule="auto"/>
        <w:ind w:left="-5" w:right="43" w:hanging="10"/>
        <w:jc w:val="both"/>
        <w:rPr>
          <w:rFonts w:eastAsia="Times New Roman"/>
          <w:sz w:val="28"/>
        </w:rPr>
      </w:pPr>
    </w:p>
    <w:p w:rsidR="00890E76" w:rsidRDefault="00890E76">
      <w:pPr>
        <w:spacing w:line="248" w:lineRule="auto"/>
        <w:ind w:left="-5" w:right="43" w:hanging="10"/>
        <w:jc w:val="both"/>
        <w:rPr>
          <w:rFonts w:eastAsia="Times New Roman"/>
          <w:sz w:val="28"/>
        </w:rPr>
      </w:pPr>
    </w:p>
    <w:p w:rsidR="00890E76" w:rsidRDefault="00890E76">
      <w:pPr>
        <w:spacing w:line="248" w:lineRule="auto"/>
        <w:ind w:left="-5" w:right="43" w:hanging="10"/>
        <w:jc w:val="both"/>
        <w:rPr>
          <w:rFonts w:eastAsia="Times New Roman"/>
          <w:sz w:val="28"/>
        </w:rPr>
      </w:pPr>
    </w:p>
    <w:p w:rsidR="00890E76" w:rsidRDefault="00890E76">
      <w:pPr>
        <w:spacing w:line="248" w:lineRule="auto"/>
        <w:ind w:left="-5" w:right="43" w:hanging="10"/>
        <w:jc w:val="both"/>
        <w:rPr>
          <w:rFonts w:eastAsia="Times New Roman"/>
          <w:sz w:val="28"/>
        </w:rPr>
      </w:pPr>
    </w:p>
    <w:p w:rsidR="00890E76" w:rsidRDefault="00890E76">
      <w:pPr>
        <w:spacing w:line="248" w:lineRule="auto"/>
        <w:ind w:left="-5" w:right="43" w:hanging="10"/>
        <w:jc w:val="both"/>
        <w:rPr>
          <w:rFonts w:eastAsia="Times New Roman"/>
          <w:sz w:val="28"/>
        </w:rPr>
      </w:pPr>
    </w:p>
    <w:p w:rsidR="00890E76" w:rsidRDefault="00890E76">
      <w:pPr>
        <w:ind w:firstLine="708"/>
        <w:jc w:val="both"/>
      </w:pPr>
    </w:p>
    <w:p w:rsidR="00890E76" w:rsidRDefault="00890E76">
      <w:pPr>
        <w:spacing w:after="42"/>
      </w:pPr>
    </w:p>
    <w:p w:rsidR="00890E76" w:rsidRDefault="00890E76">
      <w:pPr>
        <w:spacing w:after="42"/>
      </w:pPr>
    </w:p>
    <w:p w:rsidR="00890E76" w:rsidRDefault="00890E76">
      <w:pPr>
        <w:spacing w:after="42"/>
      </w:pPr>
    </w:p>
    <w:p w:rsidR="00890E76" w:rsidRDefault="00890E76">
      <w:pPr>
        <w:spacing w:after="42"/>
      </w:pPr>
    </w:p>
    <w:p w:rsidR="00890E76" w:rsidRDefault="00890E76">
      <w:pPr>
        <w:spacing w:after="42"/>
      </w:pPr>
    </w:p>
    <w:p w:rsidR="00887F30" w:rsidRDefault="00887F30">
      <w:pPr>
        <w:spacing w:after="42"/>
      </w:pPr>
    </w:p>
    <w:p w:rsidR="00890E76" w:rsidRDefault="004D18B3">
      <w:pPr>
        <w:spacing w:after="13" w:line="248" w:lineRule="auto"/>
        <w:ind w:left="3828" w:right="42" w:hanging="10"/>
        <w:jc w:val="both"/>
      </w:pPr>
      <w:r>
        <w:rPr>
          <w:rFonts w:eastAsia="Times New Roman"/>
          <w:sz w:val="28"/>
        </w:rPr>
        <w:lastRenderedPageBreak/>
        <w:t xml:space="preserve">Сведения о заявителе, которому адресован документ </w:t>
      </w:r>
    </w:p>
    <w:p w:rsidR="00890E76" w:rsidRDefault="004D18B3">
      <w:pPr>
        <w:spacing w:after="13" w:line="248" w:lineRule="auto"/>
        <w:ind w:left="3828" w:right="42" w:hanging="10"/>
        <w:jc w:val="both"/>
      </w:pPr>
      <w:r>
        <w:rPr>
          <w:rFonts w:eastAsia="Times New Roman"/>
          <w:sz w:val="28"/>
        </w:rPr>
        <w:t xml:space="preserve">_____________________________________________ </w:t>
      </w:r>
    </w:p>
    <w:p w:rsidR="00890E76" w:rsidRDefault="004D18B3">
      <w:pPr>
        <w:spacing w:after="13" w:line="248" w:lineRule="auto"/>
        <w:ind w:left="3828" w:right="42" w:hanging="10"/>
        <w:jc w:val="both"/>
      </w:pPr>
      <w:r>
        <w:rPr>
          <w:rFonts w:eastAsia="Times New Roman"/>
          <w:sz w:val="28"/>
        </w:rPr>
        <w:t xml:space="preserve">(Ф.И.О. физического лица) </w:t>
      </w:r>
    </w:p>
    <w:p w:rsidR="00890E76" w:rsidRDefault="004D18B3">
      <w:pPr>
        <w:spacing w:after="13" w:line="248" w:lineRule="auto"/>
        <w:ind w:left="3828" w:right="42" w:hanging="10"/>
        <w:jc w:val="both"/>
      </w:pPr>
      <w:r>
        <w:rPr>
          <w:rFonts w:eastAsia="Times New Roman"/>
          <w:sz w:val="28"/>
        </w:rPr>
        <w:t xml:space="preserve">Документ, удостоверяющий личность </w:t>
      </w:r>
    </w:p>
    <w:p w:rsidR="00890E76" w:rsidRDefault="004D18B3">
      <w:pPr>
        <w:spacing w:after="13" w:line="248" w:lineRule="auto"/>
        <w:ind w:left="3828" w:right="42" w:hanging="10"/>
        <w:jc w:val="both"/>
      </w:pPr>
      <w:r>
        <w:rPr>
          <w:rFonts w:eastAsia="Times New Roman"/>
          <w:sz w:val="28"/>
        </w:rPr>
        <w:t xml:space="preserve">______________________________ (вид документа) </w:t>
      </w:r>
    </w:p>
    <w:p w:rsidR="00890E76" w:rsidRDefault="004D18B3">
      <w:pPr>
        <w:spacing w:line="237" w:lineRule="auto"/>
        <w:ind w:left="3828" w:right="660"/>
        <w:rPr>
          <w:rFonts w:eastAsia="Times New Roman"/>
          <w:sz w:val="28"/>
        </w:rPr>
      </w:pPr>
      <w:r>
        <w:rPr>
          <w:rFonts w:eastAsia="Times New Roman"/>
          <w:sz w:val="28"/>
        </w:rPr>
        <w:t>____________________________ (серия, номер)                           ________________________ (кем, когда выдан)                           Контактная информация:</w:t>
      </w:r>
    </w:p>
    <w:p w:rsidR="00890E76" w:rsidRDefault="004D18B3">
      <w:pPr>
        <w:spacing w:line="237" w:lineRule="auto"/>
        <w:ind w:left="3828" w:right="660"/>
        <w:rPr>
          <w:rFonts w:eastAsia="Times New Roman"/>
          <w:sz w:val="28"/>
        </w:rPr>
      </w:pPr>
      <w:r>
        <w:rPr>
          <w:rFonts w:eastAsia="Times New Roman"/>
          <w:sz w:val="28"/>
        </w:rPr>
        <w:t>тел. ________________________________________</w:t>
      </w:r>
    </w:p>
    <w:p w:rsidR="00890E76" w:rsidRDefault="004D18B3">
      <w:pPr>
        <w:spacing w:line="237" w:lineRule="auto"/>
        <w:ind w:left="3828" w:right="660"/>
      </w:pPr>
      <w:r>
        <w:rPr>
          <w:rFonts w:eastAsia="Times New Roman"/>
          <w:sz w:val="28"/>
        </w:rPr>
        <w:t xml:space="preserve">эл. почта ________________________________ </w:t>
      </w:r>
    </w:p>
    <w:p w:rsidR="00890E76" w:rsidRDefault="004D18B3">
      <w:r>
        <w:rPr>
          <w:rFonts w:eastAsia="Times New Roman"/>
          <w:sz w:val="28"/>
        </w:rPr>
        <w:t xml:space="preserve"> </w:t>
      </w:r>
    </w:p>
    <w:p w:rsidR="00890E76" w:rsidRDefault="004D18B3">
      <w:pPr>
        <w:spacing w:line="237" w:lineRule="auto"/>
        <w:ind w:left="1592" w:right="1584"/>
        <w:jc w:val="center"/>
        <w:rPr>
          <w:rFonts w:eastAsia="Times New Roman"/>
          <w:sz w:val="28"/>
        </w:rPr>
      </w:pPr>
      <w:r>
        <w:rPr>
          <w:rFonts w:eastAsia="Times New Roman"/>
          <w:sz w:val="28"/>
        </w:rPr>
        <w:t xml:space="preserve">Решение об отказе в предоставлении </w:t>
      </w:r>
    </w:p>
    <w:p w:rsidR="00890E76" w:rsidRDefault="004D18B3">
      <w:pPr>
        <w:spacing w:line="237" w:lineRule="auto"/>
        <w:ind w:left="1592" w:right="1584"/>
        <w:jc w:val="center"/>
        <w:rPr>
          <w:rFonts w:eastAsia="Times New Roman"/>
          <w:sz w:val="28"/>
        </w:rPr>
      </w:pPr>
      <w:r>
        <w:rPr>
          <w:rFonts w:eastAsia="Times New Roman"/>
          <w:sz w:val="28"/>
        </w:rPr>
        <w:t xml:space="preserve">муниципальной услуги </w:t>
      </w:r>
    </w:p>
    <w:p w:rsidR="00890E76" w:rsidRDefault="004D18B3">
      <w:pPr>
        <w:spacing w:line="237" w:lineRule="auto"/>
        <w:ind w:left="1592" w:right="1584"/>
        <w:jc w:val="center"/>
        <w:rPr>
          <w:sz w:val="28"/>
          <w:szCs w:val="28"/>
        </w:rPr>
      </w:pPr>
      <w:r>
        <w:rPr>
          <w:sz w:val="28"/>
          <w:szCs w:val="28"/>
        </w:rPr>
        <w:t>«Передача в собственность граждан занимаемых ими жилых помещений жилищного фонда (приватизация жилищного фонда)»</w:t>
      </w:r>
    </w:p>
    <w:tbl>
      <w:tblPr>
        <w:tblW w:w="0" w:type="auto"/>
        <w:tblInd w:w="-5" w:type="dxa"/>
        <w:tblLook w:val="04A0" w:firstRow="1" w:lastRow="0" w:firstColumn="1" w:lastColumn="0" w:noHBand="0" w:noVBand="1"/>
      </w:tblPr>
      <w:tblGrid>
        <w:gridCol w:w="5091"/>
        <w:gridCol w:w="5119"/>
      </w:tblGrid>
      <w:tr w:rsidR="00890E76">
        <w:tc>
          <w:tcPr>
            <w:tcW w:w="5210" w:type="dxa"/>
            <w:shd w:val="clear" w:color="auto" w:fill="auto"/>
          </w:tcPr>
          <w:p w:rsidR="00890E76" w:rsidRDefault="004D18B3">
            <w:pPr>
              <w:spacing w:after="13" w:line="248" w:lineRule="auto"/>
              <w:ind w:right="42"/>
              <w:jc w:val="both"/>
              <w:rPr>
                <w:rFonts w:eastAsia="Times New Roman"/>
                <w:sz w:val="28"/>
              </w:rPr>
            </w:pPr>
            <w:r>
              <w:rPr>
                <w:rFonts w:eastAsia="Times New Roman"/>
                <w:sz w:val="28"/>
              </w:rPr>
              <w:t>Дата</w:t>
            </w:r>
          </w:p>
        </w:tc>
        <w:tc>
          <w:tcPr>
            <w:tcW w:w="5211" w:type="dxa"/>
            <w:shd w:val="clear" w:color="auto" w:fill="auto"/>
          </w:tcPr>
          <w:p w:rsidR="00890E76" w:rsidRDefault="004D18B3">
            <w:pPr>
              <w:spacing w:after="13" w:line="248" w:lineRule="auto"/>
              <w:ind w:right="42"/>
              <w:jc w:val="right"/>
              <w:rPr>
                <w:rFonts w:eastAsia="Times New Roman"/>
                <w:sz w:val="28"/>
              </w:rPr>
            </w:pPr>
            <w:r>
              <w:rPr>
                <w:rFonts w:eastAsia="Times New Roman"/>
                <w:sz w:val="28"/>
              </w:rPr>
              <w:t>№_________</w:t>
            </w:r>
          </w:p>
        </w:tc>
      </w:tr>
    </w:tbl>
    <w:p w:rsidR="00890E76" w:rsidRDefault="00890E76">
      <w:pPr>
        <w:spacing w:after="13" w:line="248" w:lineRule="auto"/>
        <w:ind w:left="-5" w:right="42" w:hanging="10"/>
        <w:jc w:val="both"/>
        <w:rPr>
          <w:rFonts w:eastAsia="Times New Roman"/>
          <w:sz w:val="28"/>
        </w:rPr>
      </w:pPr>
    </w:p>
    <w:p w:rsidR="00890E76" w:rsidRDefault="004D18B3">
      <w:pPr>
        <w:spacing w:line="256" w:lineRule="auto"/>
        <w:ind w:firstLine="709"/>
        <w:jc w:val="both"/>
        <w:rPr>
          <w:sz w:val="28"/>
          <w:szCs w:val="28"/>
        </w:rPr>
      </w:pPr>
      <w:r>
        <w:rPr>
          <w:sz w:val="28"/>
          <w:szCs w:val="28"/>
        </w:rPr>
        <w:t xml:space="preserve">По результатам рассмотрения заявления от ________ № ___________ </w:t>
      </w:r>
      <w:r>
        <w:rPr>
          <w:sz w:val="28"/>
          <w:szCs w:val="28"/>
        </w:rPr>
        <w:br/>
        <w:t>и приложенных документов принято решение об отказе в предоставлении услуги по следующим основаниям:</w:t>
      </w:r>
    </w:p>
    <w:p w:rsidR="00890E76" w:rsidRDefault="004D18B3">
      <w:pPr>
        <w:spacing w:line="256" w:lineRule="auto"/>
        <w:ind w:firstLine="709"/>
        <w:jc w:val="both"/>
        <w:rPr>
          <w:sz w:val="28"/>
          <w:szCs w:val="28"/>
        </w:rPr>
      </w:pPr>
      <w:r>
        <w:rPr>
          <w:sz w:val="28"/>
          <w:szCs w:val="28"/>
        </w:rPr>
        <w:t>-.</w:t>
      </w:r>
    </w:p>
    <w:p w:rsidR="00890E76" w:rsidRDefault="004D18B3">
      <w:pPr>
        <w:spacing w:line="256" w:lineRule="auto"/>
        <w:ind w:firstLine="709"/>
        <w:jc w:val="both"/>
        <w:rPr>
          <w:sz w:val="28"/>
          <w:szCs w:val="28"/>
        </w:rPr>
      </w:pPr>
      <w:r>
        <w:rPr>
          <w:sz w:val="28"/>
          <w:szCs w:val="28"/>
        </w:rPr>
        <w:t xml:space="preserve">Разъяснения причин отказа: </w:t>
      </w:r>
    </w:p>
    <w:p w:rsidR="00890E76" w:rsidRDefault="004D18B3">
      <w:pPr>
        <w:ind w:firstLine="709"/>
        <w:jc w:val="both"/>
        <w:rPr>
          <w:sz w:val="28"/>
          <w:szCs w:val="28"/>
        </w:rPr>
      </w:pPr>
      <w:r>
        <w:rPr>
          <w:sz w:val="28"/>
          <w:szCs w:val="28"/>
        </w:rPr>
        <w:t>- .</w:t>
      </w:r>
    </w:p>
    <w:p w:rsidR="00890E76" w:rsidRDefault="004D18B3">
      <w:pPr>
        <w:ind w:firstLine="709"/>
        <w:jc w:val="both"/>
        <w:rPr>
          <w:sz w:val="28"/>
          <w:szCs w:val="28"/>
        </w:rPr>
      </w:pPr>
      <w:r>
        <w:rPr>
          <w:sz w:val="28"/>
          <w:szCs w:val="28"/>
        </w:rPr>
        <w:t xml:space="preserve">Дополнительная информация: </w:t>
      </w:r>
    </w:p>
    <w:p w:rsidR="00890E76" w:rsidRDefault="00890E76">
      <w:pPr>
        <w:ind w:firstLine="709"/>
        <w:jc w:val="both"/>
        <w:rPr>
          <w:sz w:val="28"/>
          <w:szCs w:val="28"/>
        </w:rPr>
      </w:pPr>
    </w:p>
    <w:p w:rsidR="00890E76" w:rsidRDefault="004D18B3">
      <w:pPr>
        <w:ind w:firstLine="709"/>
        <w:jc w:val="both"/>
        <w:rPr>
          <w:sz w:val="28"/>
          <w:szCs w:val="28"/>
        </w:rPr>
      </w:pPr>
      <w:r>
        <w:rPr>
          <w:sz w:val="28"/>
          <w:szCs w:val="28"/>
        </w:rPr>
        <w:t>Вы вправе повторно обратиться в уполномоченный орган с заявлением после устранения указанных нарушений.</w:t>
      </w:r>
    </w:p>
    <w:p w:rsidR="00890E76" w:rsidRDefault="004D18B3">
      <w:pPr>
        <w:spacing w:line="256" w:lineRule="auto"/>
        <w:ind w:firstLine="709"/>
        <w:jc w:val="both"/>
        <w:rPr>
          <w:sz w:val="28"/>
          <w:szCs w:val="28"/>
        </w:rPr>
      </w:pPr>
      <w:r>
        <w:rPr>
          <w:sz w:val="28"/>
          <w:szCs w:val="28"/>
        </w:rPr>
        <w:t xml:space="preserve">Данный отказ может быть обжалован в досудебном порядке путем направления жалобы в уполномоченный орган, а также в судебном порядке. </w:t>
      </w:r>
    </w:p>
    <w:p w:rsidR="00890E76" w:rsidRDefault="00890E76">
      <w:pPr>
        <w:tabs>
          <w:tab w:val="left" w:pos="1092"/>
        </w:tabs>
        <w:ind w:firstLine="426"/>
        <w:rPr>
          <w:bCs/>
          <w:sz w:val="28"/>
          <w:szCs w:val="28"/>
        </w:rPr>
      </w:pPr>
    </w:p>
    <w:tbl>
      <w:tblPr>
        <w:tblW w:w="0" w:type="auto"/>
        <w:tblLook w:val="04A0" w:firstRow="1" w:lastRow="0" w:firstColumn="1" w:lastColumn="0" w:noHBand="0" w:noVBand="1"/>
      </w:tblPr>
      <w:tblGrid>
        <w:gridCol w:w="5098"/>
        <w:gridCol w:w="4529"/>
      </w:tblGrid>
      <w:tr w:rsidR="00890E76">
        <w:tc>
          <w:tcPr>
            <w:tcW w:w="5098" w:type="dxa"/>
            <w:tcBorders>
              <w:top w:val="none" w:sz="4" w:space="0" w:color="000000"/>
              <w:left w:val="none" w:sz="4" w:space="0" w:color="000000"/>
              <w:bottom w:val="none" w:sz="4" w:space="0" w:color="000000"/>
              <w:right w:val="single" w:sz="4" w:space="0" w:color="auto"/>
            </w:tcBorders>
            <w:shd w:val="clear" w:color="auto" w:fill="auto"/>
          </w:tcPr>
          <w:p w:rsidR="00890E76" w:rsidRDefault="004D18B3">
            <w:pPr>
              <w:spacing w:after="160" w:line="256" w:lineRule="auto"/>
              <w:jc w:val="center"/>
              <w:rPr>
                <w:bCs/>
                <w:sz w:val="28"/>
                <w:szCs w:val="28"/>
              </w:rPr>
            </w:pPr>
            <w:r>
              <w:rPr>
                <w:bCs/>
                <w:sz w:val="28"/>
                <w:szCs w:val="28"/>
              </w:rPr>
              <w:t>Должность, ФИО сотрудника, принявшего решение</w:t>
            </w:r>
          </w:p>
          <w:p w:rsidR="00890E76" w:rsidRDefault="00890E76">
            <w:pPr>
              <w:spacing w:after="160" w:line="256" w:lineRule="auto"/>
              <w:rPr>
                <w:bCs/>
                <w:sz w:val="28"/>
                <w:szCs w:val="28"/>
              </w:rPr>
            </w:pPr>
          </w:p>
        </w:tc>
        <w:tc>
          <w:tcPr>
            <w:tcW w:w="4529" w:type="dxa"/>
            <w:tcBorders>
              <w:top w:val="single" w:sz="4" w:space="0" w:color="auto"/>
              <w:left w:val="single" w:sz="4" w:space="0" w:color="auto"/>
              <w:bottom w:val="single" w:sz="4" w:space="0" w:color="auto"/>
              <w:right w:val="single" w:sz="4" w:space="0" w:color="auto"/>
            </w:tcBorders>
            <w:shd w:val="clear" w:color="auto" w:fill="auto"/>
          </w:tcPr>
          <w:p w:rsidR="00890E76" w:rsidRDefault="00890E76">
            <w:pPr>
              <w:jc w:val="center"/>
              <w:rPr>
                <w:bCs/>
                <w:sz w:val="28"/>
                <w:szCs w:val="28"/>
              </w:rPr>
            </w:pPr>
          </w:p>
          <w:p w:rsidR="00890E76" w:rsidRDefault="004D18B3">
            <w:pPr>
              <w:jc w:val="center"/>
              <w:rPr>
                <w:bCs/>
                <w:sz w:val="28"/>
                <w:szCs w:val="28"/>
              </w:rPr>
            </w:pPr>
            <w:r>
              <w:rPr>
                <w:bCs/>
                <w:sz w:val="28"/>
                <w:szCs w:val="28"/>
              </w:rPr>
              <w:t xml:space="preserve">Подпись/ </w:t>
            </w:r>
            <w:r>
              <w:rPr>
                <w:bCs/>
                <w:sz w:val="28"/>
                <w:szCs w:val="28"/>
              </w:rPr>
              <w:br/>
              <w:t>Сведения об электронной подписи</w:t>
            </w:r>
          </w:p>
        </w:tc>
      </w:tr>
    </w:tbl>
    <w:p w:rsidR="00890E76" w:rsidRDefault="00890E76"/>
    <w:p w:rsidR="00890E76" w:rsidRDefault="00890E76">
      <w:pPr>
        <w:spacing w:line="237" w:lineRule="auto"/>
        <w:ind w:left="1592" w:right="1584"/>
        <w:jc w:val="center"/>
      </w:pPr>
    </w:p>
    <w:p w:rsidR="00890E76" w:rsidRDefault="00890E76">
      <w:pPr>
        <w:jc w:val="right"/>
      </w:pPr>
    </w:p>
    <w:p w:rsidR="00890E76" w:rsidRDefault="00890E76">
      <w:pPr>
        <w:jc w:val="right"/>
        <w:rPr>
          <w:rFonts w:eastAsia="Times New Roman"/>
        </w:rPr>
      </w:pPr>
    </w:p>
    <w:p w:rsidR="00890E76" w:rsidRDefault="00890E76" w:rsidP="00887F30">
      <w:pPr>
        <w:rPr>
          <w:rFonts w:eastAsia="Times New Roman"/>
        </w:rPr>
      </w:pPr>
    </w:p>
    <w:p w:rsidR="00887F30" w:rsidRPr="00887F30" w:rsidRDefault="00887F30" w:rsidP="00887F30">
      <w:pPr>
        <w:rPr>
          <w:rFonts w:eastAsia="Times New Roman"/>
        </w:rPr>
      </w:pPr>
    </w:p>
    <w:p w:rsidR="00890E76" w:rsidRDefault="004D18B3">
      <w:pPr>
        <w:spacing w:after="13" w:line="248" w:lineRule="auto"/>
        <w:ind w:left="3828" w:right="42" w:hanging="10"/>
        <w:jc w:val="both"/>
        <w:rPr>
          <w:sz w:val="28"/>
          <w:szCs w:val="28"/>
        </w:rPr>
      </w:pPr>
      <w:r>
        <w:rPr>
          <w:rFonts w:eastAsia="Times New Roman"/>
          <w:sz w:val="28"/>
          <w:szCs w:val="28"/>
        </w:rPr>
        <w:lastRenderedPageBreak/>
        <w:t xml:space="preserve">Сведения о заявителе, которому адресован документ </w:t>
      </w:r>
    </w:p>
    <w:p w:rsidR="00890E76" w:rsidRDefault="004D18B3">
      <w:pPr>
        <w:spacing w:after="13" w:line="248" w:lineRule="auto"/>
        <w:ind w:left="3828" w:right="42" w:hanging="10"/>
        <w:jc w:val="both"/>
        <w:rPr>
          <w:sz w:val="28"/>
          <w:szCs w:val="28"/>
        </w:rPr>
      </w:pPr>
      <w:r>
        <w:rPr>
          <w:rFonts w:eastAsia="Times New Roman"/>
          <w:sz w:val="28"/>
          <w:szCs w:val="28"/>
        </w:rPr>
        <w:t xml:space="preserve">_____________________________________________ </w:t>
      </w:r>
    </w:p>
    <w:p w:rsidR="00890E76" w:rsidRDefault="004D18B3">
      <w:pPr>
        <w:spacing w:after="13" w:line="248" w:lineRule="auto"/>
        <w:ind w:left="3828" w:right="42" w:hanging="10"/>
        <w:jc w:val="both"/>
        <w:rPr>
          <w:sz w:val="28"/>
          <w:szCs w:val="28"/>
        </w:rPr>
      </w:pPr>
      <w:r>
        <w:rPr>
          <w:rFonts w:eastAsia="Times New Roman"/>
          <w:sz w:val="28"/>
          <w:szCs w:val="28"/>
        </w:rPr>
        <w:t xml:space="preserve">(Ф.И.О. физического лица) </w:t>
      </w:r>
    </w:p>
    <w:p w:rsidR="00890E76" w:rsidRDefault="004D18B3">
      <w:pPr>
        <w:spacing w:after="13" w:line="248" w:lineRule="auto"/>
        <w:ind w:left="3828" w:right="42" w:hanging="10"/>
        <w:jc w:val="both"/>
        <w:rPr>
          <w:sz w:val="28"/>
          <w:szCs w:val="28"/>
        </w:rPr>
      </w:pPr>
      <w:r>
        <w:rPr>
          <w:rFonts w:eastAsia="Times New Roman"/>
          <w:sz w:val="28"/>
          <w:szCs w:val="28"/>
        </w:rPr>
        <w:t xml:space="preserve">Документ, удостоверяющий личность </w:t>
      </w:r>
    </w:p>
    <w:p w:rsidR="00890E76" w:rsidRDefault="004D18B3">
      <w:pPr>
        <w:spacing w:after="13" w:line="248" w:lineRule="auto"/>
        <w:ind w:left="3828" w:right="42" w:hanging="10"/>
        <w:jc w:val="both"/>
        <w:rPr>
          <w:sz w:val="28"/>
          <w:szCs w:val="28"/>
        </w:rPr>
      </w:pPr>
      <w:r>
        <w:rPr>
          <w:rFonts w:eastAsia="Times New Roman"/>
          <w:sz w:val="28"/>
          <w:szCs w:val="28"/>
        </w:rPr>
        <w:t xml:space="preserve">______________________________ (вид документа) </w:t>
      </w:r>
    </w:p>
    <w:p w:rsidR="00890E76" w:rsidRDefault="004D18B3">
      <w:pPr>
        <w:spacing w:line="237" w:lineRule="auto"/>
        <w:ind w:left="3828" w:right="660"/>
        <w:rPr>
          <w:rFonts w:eastAsia="Times New Roman"/>
          <w:sz w:val="28"/>
          <w:szCs w:val="28"/>
        </w:rPr>
      </w:pPr>
      <w:r>
        <w:rPr>
          <w:rFonts w:eastAsia="Times New Roman"/>
          <w:sz w:val="28"/>
          <w:szCs w:val="28"/>
        </w:rPr>
        <w:t>____________________________ (серия, номер)                           ________________________ (кем, когда выдан)                           Контактная информация:</w:t>
      </w:r>
    </w:p>
    <w:p w:rsidR="00890E76" w:rsidRDefault="004D18B3">
      <w:pPr>
        <w:spacing w:line="237" w:lineRule="auto"/>
        <w:ind w:left="3828" w:right="660"/>
        <w:rPr>
          <w:rFonts w:eastAsia="Times New Roman"/>
          <w:sz w:val="28"/>
          <w:szCs w:val="28"/>
        </w:rPr>
      </w:pPr>
      <w:r>
        <w:rPr>
          <w:rFonts w:eastAsia="Times New Roman"/>
          <w:sz w:val="28"/>
          <w:szCs w:val="28"/>
        </w:rPr>
        <w:t>тел. ________________________________________</w:t>
      </w:r>
    </w:p>
    <w:p w:rsidR="00890E76" w:rsidRDefault="004D18B3">
      <w:pPr>
        <w:spacing w:line="237" w:lineRule="auto"/>
        <w:ind w:left="3828" w:right="660"/>
        <w:rPr>
          <w:sz w:val="28"/>
          <w:szCs w:val="28"/>
        </w:rPr>
      </w:pPr>
      <w:r>
        <w:rPr>
          <w:rFonts w:eastAsia="Times New Roman"/>
          <w:sz w:val="28"/>
          <w:szCs w:val="28"/>
        </w:rPr>
        <w:t xml:space="preserve">эл. почта ________________________________ </w:t>
      </w:r>
    </w:p>
    <w:p w:rsidR="00890E76" w:rsidRDefault="004D18B3">
      <w:pPr>
        <w:rPr>
          <w:sz w:val="28"/>
          <w:szCs w:val="28"/>
        </w:rPr>
      </w:pPr>
      <w:r>
        <w:rPr>
          <w:rFonts w:eastAsia="Times New Roman"/>
          <w:sz w:val="28"/>
          <w:szCs w:val="28"/>
        </w:rPr>
        <w:t xml:space="preserve"> </w:t>
      </w:r>
    </w:p>
    <w:p w:rsidR="00890E76" w:rsidRDefault="00890E76">
      <w:pPr>
        <w:rPr>
          <w:sz w:val="28"/>
          <w:szCs w:val="28"/>
        </w:rPr>
      </w:pPr>
    </w:p>
    <w:p w:rsidR="00890E76" w:rsidRDefault="004D18B3">
      <w:pPr>
        <w:spacing w:line="237" w:lineRule="auto"/>
        <w:ind w:left="1592" w:right="1584"/>
        <w:jc w:val="center"/>
        <w:rPr>
          <w:sz w:val="28"/>
          <w:szCs w:val="28"/>
        </w:rPr>
      </w:pPr>
      <w:r>
        <w:rPr>
          <w:rFonts w:eastAsia="Times New Roman"/>
          <w:sz w:val="28"/>
          <w:szCs w:val="28"/>
        </w:rPr>
        <w:t xml:space="preserve">Решение о заключении договора о передаче </w:t>
      </w:r>
    </w:p>
    <w:p w:rsidR="00890E76" w:rsidRDefault="004D18B3">
      <w:pPr>
        <w:spacing w:line="237" w:lineRule="auto"/>
        <w:ind w:left="1592" w:right="1584"/>
        <w:jc w:val="center"/>
        <w:rPr>
          <w:sz w:val="28"/>
          <w:szCs w:val="28"/>
        </w:rPr>
      </w:pPr>
      <w:r>
        <w:rPr>
          <w:sz w:val="28"/>
          <w:szCs w:val="28"/>
        </w:rPr>
        <w:t xml:space="preserve">жилого помещения в собственность граждан </w:t>
      </w:r>
    </w:p>
    <w:tbl>
      <w:tblPr>
        <w:tblW w:w="0" w:type="auto"/>
        <w:tblInd w:w="-5" w:type="dxa"/>
        <w:tblLook w:val="04A0" w:firstRow="1" w:lastRow="0" w:firstColumn="1" w:lastColumn="0" w:noHBand="0" w:noVBand="1"/>
      </w:tblPr>
      <w:tblGrid>
        <w:gridCol w:w="5091"/>
        <w:gridCol w:w="5119"/>
      </w:tblGrid>
      <w:tr w:rsidR="00890E76">
        <w:tc>
          <w:tcPr>
            <w:tcW w:w="5210" w:type="dxa"/>
            <w:shd w:val="clear" w:color="auto" w:fill="auto"/>
          </w:tcPr>
          <w:p w:rsidR="00890E76" w:rsidRDefault="004D18B3">
            <w:pPr>
              <w:spacing w:after="13" w:line="248" w:lineRule="auto"/>
              <w:ind w:right="42"/>
              <w:jc w:val="both"/>
              <w:rPr>
                <w:rFonts w:eastAsia="Times New Roman"/>
                <w:sz w:val="28"/>
                <w:szCs w:val="28"/>
              </w:rPr>
            </w:pPr>
            <w:r>
              <w:rPr>
                <w:rFonts w:eastAsia="Times New Roman"/>
                <w:sz w:val="28"/>
                <w:szCs w:val="28"/>
              </w:rPr>
              <w:t>Дата</w:t>
            </w:r>
          </w:p>
        </w:tc>
        <w:tc>
          <w:tcPr>
            <w:tcW w:w="5211" w:type="dxa"/>
            <w:shd w:val="clear" w:color="auto" w:fill="auto"/>
          </w:tcPr>
          <w:p w:rsidR="00890E76" w:rsidRDefault="004D18B3">
            <w:pPr>
              <w:spacing w:after="13" w:line="248" w:lineRule="auto"/>
              <w:ind w:right="42"/>
              <w:jc w:val="right"/>
              <w:rPr>
                <w:rFonts w:eastAsia="Times New Roman"/>
                <w:sz w:val="28"/>
                <w:szCs w:val="28"/>
              </w:rPr>
            </w:pPr>
            <w:r>
              <w:rPr>
                <w:rFonts w:eastAsia="Times New Roman"/>
                <w:sz w:val="28"/>
                <w:szCs w:val="28"/>
              </w:rPr>
              <w:t>№_________</w:t>
            </w:r>
          </w:p>
        </w:tc>
      </w:tr>
    </w:tbl>
    <w:p w:rsidR="00890E76" w:rsidRDefault="00890E76">
      <w:pPr>
        <w:spacing w:after="13" w:line="248" w:lineRule="auto"/>
        <w:ind w:left="-5" w:right="42" w:hanging="10"/>
        <w:jc w:val="both"/>
        <w:rPr>
          <w:rFonts w:eastAsia="Times New Roman"/>
          <w:sz w:val="28"/>
          <w:szCs w:val="28"/>
        </w:rPr>
      </w:pPr>
    </w:p>
    <w:p w:rsidR="00890E76" w:rsidRDefault="004D18B3">
      <w:pPr>
        <w:spacing w:after="120" w:line="256" w:lineRule="auto"/>
        <w:ind w:firstLine="709"/>
        <w:jc w:val="both"/>
        <w:rPr>
          <w:sz w:val="28"/>
          <w:szCs w:val="28"/>
        </w:rPr>
      </w:pPr>
      <w:r>
        <w:rPr>
          <w:sz w:val="28"/>
          <w:szCs w:val="28"/>
        </w:rPr>
        <w:t xml:space="preserve">По результатам рассмотрения заявления от ________________ № ___________ (заявитель ___________) и приложенных документов принято решение о заключении договора о передаче жилого помещения в собственность граждан. Проект договора о передаче жилого помещения в собственность граждан (далее – Договор) прилагается. </w:t>
      </w:r>
    </w:p>
    <w:p w:rsidR="00890E76" w:rsidRDefault="004D18B3">
      <w:pPr>
        <w:spacing w:after="120" w:line="256" w:lineRule="auto"/>
        <w:ind w:firstLine="709"/>
        <w:jc w:val="both"/>
        <w:rPr>
          <w:sz w:val="28"/>
          <w:szCs w:val="28"/>
        </w:rPr>
      </w:pPr>
      <w:r>
        <w:rPr>
          <w:sz w:val="28"/>
          <w:szCs w:val="28"/>
        </w:rPr>
        <w:t>Подлинники Договора можно получить по адресу_________.</w:t>
      </w:r>
    </w:p>
    <w:p w:rsidR="00890E76" w:rsidRDefault="00890E76">
      <w:pPr>
        <w:spacing w:after="120" w:line="256" w:lineRule="auto"/>
        <w:ind w:firstLine="709"/>
        <w:rPr>
          <w:sz w:val="28"/>
          <w:szCs w:val="28"/>
        </w:rPr>
      </w:pPr>
    </w:p>
    <w:p w:rsidR="00890E76" w:rsidRDefault="004D18B3">
      <w:pPr>
        <w:spacing w:line="256" w:lineRule="auto"/>
        <w:ind w:firstLine="709"/>
        <w:rPr>
          <w:sz w:val="28"/>
          <w:szCs w:val="28"/>
        </w:rPr>
      </w:pPr>
      <w:r>
        <w:rPr>
          <w:sz w:val="28"/>
          <w:szCs w:val="28"/>
        </w:rPr>
        <w:t>Дополнительная информация:</w:t>
      </w:r>
    </w:p>
    <w:tbl>
      <w:tblPr>
        <w:tblW w:w="0" w:type="auto"/>
        <w:tblLook w:val="04A0" w:firstRow="1" w:lastRow="0" w:firstColumn="1" w:lastColumn="0" w:noHBand="0" w:noVBand="1"/>
      </w:tblPr>
      <w:tblGrid>
        <w:gridCol w:w="5098"/>
        <w:gridCol w:w="4529"/>
      </w:tblGrid>
      <w:tr w:rsidR="00890E76">
        <w:tc>
          <w:tcPr>
            <w:tcW w:w="5098" w:type="dxa"/>
            <w:tcBorders>
              <w:top w:val="none" w:sz="4" w:space="0" w:color="000000"/>
              <w:left w:val="none" w:sz="4" w:space="0" w:color="000000"/>
              <w:bottom w:val="none" w:sz="4" w:space="0" w:color="000000"/>
              <w:right w:val="single" w:sz="4" w:space="0" w:color="auto"/>
            </w:tcBorders>
            <w:shd w:val="clear" w:color="auto" w:fill="auto"/>
          </w:tcPr>
          <w:p w:rsidR="00890E76" w:rsidRDefault="00890E76">
            <w:pPr>
              <w:spacing w:after="160"/>
              <w:jc w:val="center"/>
              <w:rPr>
                <w:bCs/>
                <w:sz w:val="28"/>
                <w:szCs w:val="28"/>
              </w:rPr>
            </w:pPr>
          </w:p>
          <w:p w:rsidR="00890E76" w:rsidRDefault="004D18B3">
            <w:pPr>
              <w:spacing w:after="160"/>
              <w:jc w:val="center"/>
              <w:rPr>
                <w:bCs/>
                <w:sz w:val="28"/>
                <w:szCs w:val="28"/>
              </w:rPr>
            </w:pPr>
            <w:r>
              <w:rPr>
                <w:bCs/>
                <w:sz w:val="28"/>
                <w:szCs w:val="28"/>
              </w:rPr>
              <w:t xml:space="preserve">Должность, ФИО сотрудника, </w:t>
            </w:r>
          </w:p>
          <w:p w:rsidR="00890E76" w:rsidRDefault="004D18B3">
            <w:pPr>
              <w:spacing w:after="160"/>
              <w:jc w:val="center"/>
              <w:rPr>
                <w:bCs/>
                <w:sz w:val="28"/>
                <w:szCs w:val="28"/>
              </w:rPr>
            </w:pPr>
            <w:r>
              <w:rPr>
                <w:bCs/>
                <w:sz w:val="28"/>
                <w:szCs w:val="28"/>
              </w:rPr>
              <w:t>принявшего решение</w:t>
            </w:r>
          </w:p>
          <w:p w:rsidR="00890E76" w:rsidRDefault="004D18B3">
            <w:pPr>
              <w:spacing w:after="160" w:line="256" w:lineRule="auto"/>
              <w:rPr>
                <w:bCs/>
                <w:sz w:val="28"/>
                <w:szCs w:val="28"/>
              </w:rPr>
            </w:pPr>
            <w:r>
              <w:rPr>
                <w:bCs/>
                <w:sz w:val="28"/>
                <w:szCs w:val="28"/>
              </w:rPr>
              <w:t xml:space="preserve">   </w:t>
            </w:r>
          </w:p>
        </w:tc>
        <w:tc>
          <w:tcPr>
            <w:tcW w:w="4529" w:type="dxa"/>
            <w:tcBorders>
              <w:top w:val="single" w:sz="4" w:space="0" w:color="auto"/>
              <w:left w:val="single" w:sz="4" w:space="0" w:color="auto"/>
              <w:bottom w:val="single" w:sz="4" w:space="0" w:color="auto"/>
              <w:right w:val="single" w:sz="4" w:space="0" w:color="auto"/>
            </w:tcBorders>
            <w:shd w:val="clear" w:color="auto" w:fill="auto"/>
          </w:tcPr>
          <w:p w:rsidR="00890E76" w:rsidRDefault="00890E76">
            <w:pPr>
              <w:jc w:val="center"/>
              <w:rPr>
                <w:bCs/>
                <w:sz w:val="28"/>
                <w:szCs w:val="28"/>
              </w:rPr>
            </w:pPr>
          </w:p>
          <w:p w:rsidR="00890E76" w:rsidRDefault="00890E76">
            <w:pPr>
              <w:jc w:val="center"/>
              <w:rPr>
                <w:bCs/>
                <w:sz w:val="28"/>
                <w:szCs w:val="28"/>
              </w:rPr>
            </w:pPr>
          </w:p>
          <w:p w:rsidR="00890E76" w:rsidRDefault="004D18B3">
            <w:pPr>
              <w:jc w:val="center"/>
              <w:rPr>
                <w:bCs/>
                <w:sz w:val="28"/>
                <w:szCs w:val="28"/>
              </w:rPr>
            </w:pPr>
            <w:r>
              <w:rPr>
                <w:bCs/>
                <w:sz w:val="28"/>
                <w:szCs w:val="28"/>
              </w:rPr>
              <w:t>Подпись/</w:t>
            </w:r>
          </w:p>
          <w:p w:rsidR="00890E76" w:rsidRDefault="004D18B3">
            <w:pPr>
              <w:jc w:val="center"/>
              <w:rPr>
                <w:bCs/>
                <w:sz w:val="28"/>
                <w:szCs w:val="28"/>
              </w:rPr>
            </w:pPr>
            <w:r>
              <w:rPr>
                <w:bCs/>
                <w:sz w:val="28"/>
                <w:szCs w:val="28"/>
              </w:rPr>
              <w:t>Сведения об электронной подписи</w:t>
            </w:r>
          </w:p>
        </w:tc>
      </w:tr>
    </w:tbl>
    <w:p w:rsidR="00890E76" w:rsidRDefault="00890E76">
      <w:pPr>
        <w:rPr>
          <w:sz w:val="26"/>
          <w:szCs w:val="26"/>
        </w:rPr>
      </w:pPr>
    </w:p>
    <w:p w:rsidR="00890E76" w:rsidRDefault="00890E76">
      <w:pPr>
        <w:spacing w:line="248" w:lineRule="auto"/>
        <w:ind w:left="-5" w:right="43" w:hanging="10"/>
        <w:jc w:val="both"/>
      </w:pPr>
    </w:p>
    <w:p w:rsidR="00890E76" w:rsidRDefault="00890E76">
      <w:pPr>
        <w:jc w:val="right"/>
      </w:pPr>
    </w:p>
    <w:sectPr w:rsidR="00890E76">
      <w:footerReference w:type="default" r:id="rId10"/>
      <w:pgSz w:w="11906" w:h="16838"/>
      <w:pgMar w:top="567"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2F59" w:rsidRDefault="00B52F59">
      <w:r>
        <w:separator/>
      </w:r>
    </w:p>
  </w:endnote>
  <w:endnote w:type="continuationSeparator" w:id="0">
    <w:p w:rsidR="00B52F59" w:rsidRDefault="00B52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l?r ???"/>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Liberation Serif">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5B05" w:rsidRDefault="00685B05">
    <w:pPr>
      <w:pStyle w:val="afb"/>
      <w:jc w:val="center"/>
    </w:pPr>
  </w:p>
  <w:p w:rsidR="00685B05" w:rsidRDefault="00685B05">
    <w:pPr>
      <w:pStyle w:val="afb"/>
    </w:pPr>
  </w:p>
  <w:p w:rsidR="00685B05" w:rsidRDefault="00685B05"/>
  <w:p w:rsidR="00685B05" w:rsidRDefault="00685B0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2F59" w:rsidRDefault="00B52F59">
      <w:r>
        <w:separator/>
      </w:r>
    </w:p>
  </w:footnote>
  <w:footnote w:type="continuationSeparator" w:id="0">
    <w:p w:rsidR="00B52F59" w:rsidRDefault="00B52F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5B05" w:rsidRDefault="00685B05">
    <w:pPr>
      <w:pStyle w:val="af9"/>
      <w:jc w:val="center"/>
    </w:pPr>
  </w:p>
  <w:p w:rsidR="00685B05" w:rsidRDefault="00685B05">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C6F59"/>
    <w:multiLevelType w:val="multilevel"/>
    <w:tmpl w:val="55203BCC"/>
    <w:lvl w:ilvl="0">
      <w:start w:val="1"/>
      <w:numFmt w:val="decimal"/>
      <w:lvlText w:val="%1."/>
      <w:lvlJc w:val="left"/>
      <w:pPr>
        <w:ind w:left="709" w:hanging="360"/>
      </w:pPr>
    </w:lvl>
    <w:lvl w:ilvl="1">
      <w:start w:val="1"/>
      <w:numFmt w:val="decimal"/>
      <w:lvlText w:val="2.%2."/>
      <w:lvlJc w:val="left"/>
      <w:pPr>
        <w:ind w:left="1141" w:hanging="432"/>
      </w:pPr>
    </w:lvl>
    <w:lvl w:ilvl="2">
      <w:start w:val="1"/>
      <w:numFmt w:val="decimal"/>
      <w:lvlText w:val="%1.%2.%3."/>
      <w:lvlJc w:val="left"/>
      <w:pPr>
        <w:ind w:left="1573" w:hanging="504"/>
      </w:pPr>
    </w:lvl>
    <w:lvl w:ilvl="3">
      <w:start w:val="1"/>
      <w:numFmt w:val="decimal"/>
      <w:lvlText w:val="%1.%2.%3.%4."/>
      <w:lvlJc w:val="left"/>
      <w:pPr>
        <w:ind w:left="2077" w:hanging="648"/>
      </w:pPr>
    </w:lvl>
    <w:lvl w:ilvl="4">
      <w:start w:val="1"/>
      <w:numFmt w:val="decimal"/>
      <w:lvlText w:val="%1.%2.%3.%4.%5."/>
      <w:lvlJc w:val="left"/>
      <w:pPr>
        <w:ind w:left="2581" w:hanging="792"/>
      </w:pPr>
    </w:lvl>
    <w:lvl w:ilvl="5">
      <w:start w:val="1"/>
      <w:numFmt w:val="decimal"/>
      <w:lvlText w:val="%1.%2.%3.%4.%5.%6."/>
      <w:lvlJc w:val="left"/>
      <w:pPr>
        <w:ind w:left="3085" w:hanging="936"/>
      </w:pPr>
    </w:lvl>
    <w:lvl w:ilvl="6">
      <w:start w:val="1"/>
      <w:numFmt w:val="decimal"/>
      <w:lvlText w:val="%1.%2.%3.%4.%5.%6.%7."/>
      <w:lvlJc w:val="left"/>
      <w:pPr>
        <w:ind w:left="3589" w:hanging="1080"/>
      </w:pPr>
    </w:lvl>
    <w:lvl w:ilvl="7">
      <w:start w:val="1"/>
      <w:numFmt w:val="decimal"/>
      <w:lvlText w:val="%1.%2.%3.%4.%5.%6.%7.%8."/>
      <w:lvlJc w:val="left"/>
      <w:pPr>
        <w:ind w:left="4093" w:hanging="1224"/>
      </w:pPr>
    </w:lvl>
    <w:lvl w:ilvl="8">
      <w:start w:val="1"/>
      <w:numFmt w:val="decimal"/>
      <w:lvlText w:val="%1.%2.%3.%4.%5.%6.%7.%8.%9."/>
      <w:lvlJc w:val="left"/>
      <w:pPr>
        <w:ind w:left="4669" w:hanging="1440"/>
      </w:pPr>
    </w:lvl>
  </w:abstractNum>
  <w:abstractNum w:abstractNumId="1" w15:restartNumberingAfterBreak="0">
    <w:nsid w:val="163069E9"/>
    <w:multiLevelType w:val="multilevel"/>
    <w:tmpl w:val="B5E20BD4"/>
    <w:lvl w:ilvl="0">
      <w:start w:val="1"/>
      <w:numFmt w:val="decimal"/>
      <w:lvlText w:val="%1."/>
      <w:lvlJc w:val="left"/>
      <w:pPr>
        <w:ind w:left="829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2" w15:restartNumberingAfterBreak="0">
    <w:nsid w:val="18860F23"/>
    <w:multiLevelType w:val="multilevel"/>
    <w:tmpl w:val="781C28CC"/>
    <w:lvl w:ilvl="0">
      <w:start w:val="1"/>
      <w:numFmt w:val="decimal"/>
      <w:lvlText w:val="%1."/>
      <w:lvlJc w:val="left"/>
      <w:pPr>
        <w:ind w:left="709" w:hanging="360"/>
      </w:pPr>
    </w:lvl>
    <w:lvl w:ilvl="1">
      <w:start w:val="1"/>
      <w:numFmt w:val="decimal"/>
      <w:lvlText w:val="%1.%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3" w15:restartNumberingAfterBreak="0">
    <w:nsid w:val="26540B9C"/>
    <w:multiLevelType w:val="multilevel"/>
    <w:tmpl w:val="04581CEE"/>
    <w:lvl w:ilvl="0">
      <w:start w:val="1"/>
      <w:numFmt w:val="decimal"/>
      <w:pStyle w:val="1"/>
      <w:lvlText w:val="%1."/>
      <w:lvlJc w:val="left"/>
      <w:pPr>
        <w:ind w:left="850" w:hanging="360"/>
      </w:pPr>
    </w:lvl>
    <w:lvl w:ilvl="1">
      <w:start w:val="1"/>
      <w:numFmt w:val="decimal"/>
      <w:pStyle w:val="2"/>
      <w:lvlText w:val="%1.%2."/>
      <w:lvlJc w:val="left"/>
      <w:pPr>
        <w:ind w:left="1282" w:hanging="432"/>
      </w:pPr>
    </w:lvl>
    <w:lvl w:ilvl="2">
      <w:start w:val="1"/>
      <w:numFmt w:val="decimal"/>
      <w:pStyle w:val="3"/>
      <w:lvlText w:val="%1.%2.%3."/>
      <w:lvlJc w:val="left"/>
      <w:pPr>
        <w:ind w:left="1714" w:hanging="504"/>
      </w:pPr>
    </w:lvl>
    <w:lvl w:ilvl="3">
      <w:start w:val="1"/>
      <w:numFmt w:val="decimal"/>
      <w:pStyle w:val="4"/>
      <w:lvlText w:val="%1.%2.%3.%4."/>
      <w:lvlJc w:val="left"/>
      <w:pPr>
        <w:ind w:left="2218" w:hanging="648"/>
      </w:pPr>
    </w:lvl>
    <w:lvl w:ilvl="4">
      <w:start w:val="1"/>
      <w:numFmt w:val="decimal"/>
      <w:pStyle w:val="5"/>
      <w:lvlText w:val="%1.%2.%3.%4.%5."/>
      <w:lvlJc w:val="left"/>
      <w:pPr>
        <w:ind w:left="2722" w:hanging="792"/>
      </w:pPr>
    </w:lvl>
    <w:lvl w:ilvl="5">
      <w:start w:val="1"/>
      <w:numFmt w:val="decimal"/>
      <w:pStyle w:val="6"/>
      <w:lvlText w:val="%1.%2.%3.%4.%5.%6."/>
      <w:lvlJc w:val="left"/>
      <w:pPr>
        <w:ind w:left="3226" w:hanging="936"/>
      </w:pPr>
    </w:lvl>
    <w:lvl w:ilvl="6">
      <w:start w:val="1"/>
      <w:numFmt w:val="decimal"/>
      <w:pStyle w:val="7"/>
      <w:lvlText w:val="%1.%2.%3.%4.%5.%6.%7."/>
      <w:lvlJc w:val="left"/>
      <w:pPr>
        <w:ind w:left="3730" w:hanging="1080"/>
      </w:pPr>
    </w:lvl>
    <w:lvl w:ilvl="7">
      <w:start w:val="1"/>
      <w:numFmt w:val="decimal"/>
      <w:pStyle w:val="8"/>
      <w:lvlText w:val="%1.%2.%3.%4.%5.%6.%7.%8."/>
      <w:lvlJc w:val="left"/>
      <w:pPr>
        <w:ind w:left="4234" w:hanging="1224"/>
      </w:pPr>
    </w:lvl>
    <w:lvl w:ilvl="8">
      <w:start w:val="1"/>
      <w:numFmt w:val="decimal"/>
      <w:pStyle w:val="9"/>
      <w:lvlText w:val="%1.%2.%3.%4.%5.%6.%7.%8.%9."/>
      <w:lvlJc w:val="left"/>
      <w:pPr>
        <w:ind w:left="4810" w:hanging="1440"/>
      </w:pPr>
    </w:lvl>
  </w:abstractNum>
  <w:abstractNum w:abstractNumId="4" w15:restartNumberingAfterBreak="0">
    <w:nsid w:val="2B632F22"/>
    <w:multiLevelType w:val="hybridMultilevel"/>
    <w:tmpl w:val="E19A4E20"/>
    <w:lvl w:ilvl="0" w:tplc="B2B0769E">
      <w:start w:val="1"/>
      <w:numFmt w:val="bullet"/>
      <w:lvlText w:val="-"/>
      <w:lvlJc w:val="left"/>
      <w:pPr>
        <w:ind w:left="0"/>
      </w:pPr>
      <w:rPr>
        <w:rFonts w:ascii="Times New Roman" w:eastAsia="Times New Roman" w:hAnsi="Times New Roman" w:cs="Times New Roman"/>
        <w:b w:val="0"/>
        <w:i w:val="0"/>
        <w:strike w:val="0"/>
        <w:color w:val="000000"/>
        <w:sz w:val="28"/>
        <w:szCs w:val="28"/>
        <w:u w:val="none"/>
        <w:shd w:val="clear" w:color="auto" w:fill="auto"/>
        <w:vertAlign w:val="baseline"/>
      </w:rPr>
    </w:lvl>
    <w:lvl w:ilvl="1" w:tplc="2AB849AA">
      <w:start w:val="1"/>
      <w:numFmt w:val="bullet"/>
      <w:lvlText w:val="o"/>
      <w:lvlJc w:val="left"/>
      <w:pPr>
        <w:ind w:left="1620"/>
      </w:pPr>
      <w:rPr>
        <w:rFonts w:ascii="Times New Roman" w:eastAsia="Times New Roman" w:hAnsi="Times New Roman" w:cs="Times New Roman"/>
        <w:b w:val="0"/>
        <w:i w:val="0"/>
        <w:strike w:val="0"/>
        <w:color w:val="000000"/>
        <w:sz w:val="28"/>
        <w:szCs w:val="28"/>
        <w:u w:val="none"/>
        <w:shd w:val="clear" w:color="auto" w:fill="auto"/>
        <w:vertAlign w:val="baseline"/>
      </w:rPr>
    </w:lvl>
    <w:lvl w:ilvl="2" w:tplc="81587AD4">
      <w:start w:val="1"/>
      <w:numFmt w:val="bullet"/>
      <w:lvlText w:val="▪"/>
      <w:lvlJc w:val="left"/>
      <w:pPr>
        <w:ind w:left="2340"/>
      </w:pPr>
      <w:rPr>
        <w:rFonts w:ascii="Times New Roman" w:eastAsia="Times New Roman" w:hAnsi="Times New Roman" w:cs="Times New Roman"/>
        <w:b w:val="0"/>
        <w:i w:val="0"/>
        <w:strike w:val="0"/>
        <w:color w:val="000000"/>
        <w:sz w:val="28"/>
        <w:szCs w:val="28"/>
        <w:u w:val="none"/>
        <w:shd w:val="clear" w:color="auto" w:fill="auto"/>
        <w:vertAlign w:val="baseline"/>
      </w:rPr>
    </w:lvl>
    <w:lvl w:ilvl="3" w:tplc="A29A7B36">
      <w:start w:val="1"/>
      <w:numFmt w:val="bullet"/>
      <w:lvlText w:val="•"/>
      <w:lvlJc w:val="left"/>
      <w:pPr>
        <w:ind w:left="3060"/>
      </w:pPr>
      <w:rPr>
        <w:rFonts w:ascii="Times New Roman" w:eastAsia="Times New Roman" w:hAnsi="Times New Roman" w:cs="Times New Roman"/>
        <w:b w:val="0"/>
        <w:i w:val="0"/>
        <w:strike w:val="0"/>
        <w:color w:val="000000"/>
        <w:sz w:val="28"/>
        <w:szCs w:val="28"/>
        <w:u w:val="none"/>
        <w:shd w:val="clear" w:color="auto" w:fill="auto"/>
        <w:vertAlign w:val="baseline"/>
      </w:rPr>
    </w:lvl>
    <w:lvl w:ilvl="4" w:tplc="3AF41E68">
      <w:start w:val="1"/>
      <w:numFmt w:val="bullet"/>
      <w:lvlText w:val="o"/>
      <w:lvlJc w:val="left"/>
      <w:pPr>
        <w:ind w:left="3780"/>
      </w:pPr>
      <w:rPr>
        <w:rFonts w:ascii="Times New Roman" w:eastAsia="Times New Roman" w:hAnsi="Times New Roman" w:cs="Times New Roman"/>
        <w:b w:val="0"/>
        <w:i w:val="0"/>
        <w:strike w:val="0"/>
        <w:color w:val="000000"/>
        <w:sz w:val="28"/>
        <w:szCs w:val="28"/>
        <w:u w:val="none"/>
        <w:shd w:val="clear" w:color="auto" w:fill="auto"/>
        <w:vertAlign w:val="baseline"/>
      </w:rPr>
    </w:lvl>
    <w:lvl w:ilvl="5" w:tplc="D98A244A">
      <w:start w:val="1"/>
      <w:numFmt w:val="bullet"/>
      <w:lvlText w:val="▪"/>
      <w:lvlJc w:val="left"/>
      <w:pPr>
        <w:ind w:left="4500"/>
      </w:pPr>
      <w:rPr>
        <w:rFonts w:ascii="Times New Roman" w:eastAsia="Times New Roman" w:hAnsi="Times New Roman" w:cs="Times New Roman"/>
        <w:b w:val="0"/>
        <w:i w:val="0"/>
        <w:strike w:val="0"/>
        <w:color w:val="000000"/>
        <w:sz w:val="28"/>
        <w:szCs w:val="28"/>
        <w:u w:val="none"/>
        <w:shd w:val="clear" w:color="auto" w:fill="auto"/>
        <w:vertAlign w:val="baseline"/>
      </w:rPr>
    </w:lvl>
    <w:lvl w:ilvl="6" w:tplc="8B5AA2AE">
      <w:start w:val="1"/>
      <w:numFmt w:val="bullet"/>
      <w:lvlText w:val="•"/>
      <w:lvlJc w:val="left"/>
      <w:pPr>
        <w:ind w:left="5220"/>
      </w:pPr>
      <w:rPr>
        <w:rFonts w:ascii="Times New Roman" w:eastAsia="Times New Roman" w:hAnsi="Times New Roman" w:cs="Times New Roman"/>
        <w:b w:val="0"/>
        <w:i w:val="0"/>
        <w:strike w:val="0"/>
        <w:color w:val="000000"/>
        <w:sz w:val="28"/>
        <w:szCs w:val="28"/>
        <w:u w:val="none"/>
        <w:shd w:val="clear" w:color="auto" w:fill="auto"/>
        <w:vertAlign w:val="baseline"/>
      </w:rPr>
    </w:lvl>
    <w:lvl w:ilvl="7" w:tplc="7018AD2C">
      <w:start w:val="1"/>
      <w:numFmt w:val="bullet"/>
      <w:lvlText w:val="o"/>
      <w:lvlJc w:val="left"/>
      <w:pPr>
        <w:ind w:left="5940"/>
      </w:pPr>
      <w:rPr>
        <w:rFonts w:ascii="Times New Roman" w:eastAsia="Times New Roman" w:hAnsi="Times New Roman" w:cs="Times New Roman"/>
        <w:b w:val="0"/>
        <w:i w:val="0"/>
        <w:strike w:val="0"/>
        <w:color w:val="000000"/>
        <w:sz w:val="28"/>
        <w:szCs w:val="28"/>
        <w:u w:val="none"/>
        <w:shd w:val="clear" w:color="auto" w:fill="auto"/>
        <w:vertAlign w:val="baseline"/>
      </w:rPr>
    </w:lvl>
    <w:lvl w:ilvl="8" w:tplc="06123E9A">
      <w:start w:val="1"/>
      <w:numFmt w:val="bullet"/>
      <w:lvlText w:val="▪"/>
      <w:lvlJc w:val="left"/>
      <w:pPr>
        <w:ind w:left="6660"/>
      </w:pPr>
      <w:rPr>
        <w:rFonts w:ascii="Times New Roman" w:eastAsia="Times New Roman" w:hAnsi="Times New Roman" w:cs="Times New Roman"/>
        <w:b w:val="0"/>
        <w:i w:val="0"/>
        <w:strike w:val="0"/>
        <w:color w:val="000000"/>
        <w:sz w:val="28"/>
        <w:szCs w:val="28"/>
        <w:u w:val="none"/>
        <w:shd w:val="clear" w:color="auto" w:fill="auto"/>
        <w:vertAlign w:val="baseline"/>
      </w:rPr>
    </w:lvl>
  </w:abstractNum>
  <w:abstractNum w:abstractNumId="5" w15:restartNumberingAfterBreak="0">
    <w:nsid w:val="2CED4691"/>
    <w:multiLevelType w:val="multilevel"/>
    <w:tmpl w:val="EC727912"/>
    <w:lvl w:ilvl="0">
      <w:start w:val="1"/>
      <w:numFmt w:val="decimal"/>
      <w:lvlText w:val="%1."/>
      <w:lvlJc w:val="left"/>
      <w:pPr>
        <w:ind w:left="106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6" w15:restartNumberingAfterBreak="0">
    <w:nsid w:val="2EDC617E"/>
    <w:multiLevelType w:val="hybridMultilevel"/>
    <w:tmpl w:val="D766FD98"/>
    <w:lvl w:ilvl="0" w:tplc="58D4584A">
      <w:start w:val="1"/>
      <w:numFmt w:val="decimal"/>
      <w:lvlText w:val="%1)"/>
      <w:lvlJc w:val="left"/>
      <w:pPr>
        <w:ind w:left="1702" w:hanging="360"/>
      </w:pPr>
    </w:lvl>
    <w:lvl w:ilvl="1" w:tplc="78AE0C52">
      <w:start w:val="1"/>
      <w:numFmt w:val="lowerLetter"/>
      <w:lvlText w:val="%2."/>
      <w:lvlJc w:val="left"/>
      <w:pPr>
        <w:ind w:left="2422" w:hanging="360"/>
      </w:pPr>
    </w:lvl>
    <w:lvl w:ilvl="2" w:tplc="E446ECCA">
      <w:start w:val="1"/>
      <w:numFmt w:val="lowerRoman"/>
      <w:lvlText w:val="%3."/>
      <w:lvlJc w:val="right"/>
      <w:pPr>
        <w:ind w:left="3142" w:hanging="180"/>
      </w:pPr>
    </w:lvl>
    <w:lvl w:ilvl="3" w:tplc="A8065A74">
      <w:start w:val="1"/>
      <w:numFmt w:val="decimal"/>
      <w:lvlText w:val="%4."/>
      <w:lvlJc w:val="left"/>
      <w:pPr>
        <w:ind w:left="3862" w:hanging="360"/>
      </w:pPr>
    </w:lvl>
    <w:lvl w:ilvl="4" w:tplc="A4EA164E">
      <w:start w:val="1"/>
      <w:numFmt w:val="lowerLetter"/>
      <w:lvlText w:val="%5."/>
      <w:lvlJc w:val="left"/>
      <w:pPr>
        <w:ind w:left="4582" w:hanging="360"/>
      </w:pPr>
    </w:lvl>
    <w:lvl w:ilvl="5" w:tplc="F7F632BE">
      <w:start w:val="1"/>
      <w:numFmt w:val="lowerRoman"/>
      <w:lvlText w:val="%6."/>
      <w:lvlJc w:val="right"/>
      <w:pPr>
        <w:ind w:left="5302" w:hanging="180"/>
      </w:pPr>
    </w:lvl>
    <w:lvl w:ilvl="6" w:tplc="10588090">
      <w:start w:val="1"/>
      <w:numFmt w:val="decimal"/>
      <w:lvlText w:val="%7."/>
      <w:lvlJc w:val="left"/>
      <w:pPr>
        <w:ind w:left="6022" w:hanging="360"/>
      </w:pPr>
    </w:lvl>
    <w:lvl w:ilvl="7" w:tplc="8BCA2C7E">
      <w:start w:val="1"/>
      <w:numFmt w:val="lowerLetter"/>
      <w:lvlText w:val="%8."/>
      <w:lvlJc w:val="left"/>
      <w:pPr>
        <w:ind w:left="6742" w:hanging="360"/>
      </w:pPr>
    </w:lvl>
    <w:lvl w:ilvl="8" w:tplc="2F6CA062">
      <w:start w:val="1"/>
      <w:numFmt w:val="lowerRoman"/>
      <w:lvlText w:val="%9."/>
      <w:lvlJc w:val="right"/>
      <w:pPr>
        <w:ind w:left="7462" w:hanging="180"/>
      </w:pPr>
    </w:lvl>
  </w:abstractNum>
  <w:abstractNum w:abstractNumId="7" w15:restartNumberingAfterBreak="0">
    <w:nsid w:val="30E62E0F"/>
    <w:multiLevelType w:val="hybridMultilevel"/>
    <w:tmpl w:val="7FF4107A"/>
    <w:lvl w:ilvl="0" w:tplc="7DF0D45C">
      <w:start w:val="1"/>
      <w:numFmt w:val="decimal"/>
      <w:lvlText w:val="%1."/>
      <w:lvlJc w:val="left"/>
      <w:pPr>
        <w:ind w:left="709" w:hanging="360"/>
      </w:pPr>
    </w:lvl>
    <w:lvl w:ilvl="1" w:tplc="56FC93E6">
      <w:start w:val="1"/>
      <w:numFmt w:val="lowerLetter"/>
      <w:lvlText w:val="%2."/>
      <w:lvlJc w:val="left"/>
      <w:pPr>
        <w:ind w:left="1429" w:hanging="360"/>
      </w:pPr>
    </w:lvl>
    <w:lvl w:ilvl="2" w:tplc="56381886">
      <w:start w:val="1"/>
      <w:numFmt w:val="lowerRoman"/>
      <w:lvlText w:val="%3."/>
      <w:lvlJc w:val="right"/>
      <w:pPr>
        <w:ind w:left="2149" w:hanging="180"/>
      </w:pPr>
    </w:lvl>
    <w:lvl w:ilvl="3" w:tplc="28A6F66C">
      <w:start w:val="1"/>
      <w:numFmt w:val="decimal"/>
      <w:lvlText w:val="%4."/>
      <w:lvlJc w:val="left"/>
      <w:pPr>
        <w:ind w:left="2869" w:hanging="360"/>
      </w:pPr>
    </w:lvl>
    <w:lvl w:ilvl="4" w:tplc="2B8E65F6">
      <w:start w:val="1"/>
      <w:numFmt w:val="lowerLetter"/>
      <w:lvlText w:val="%5."/>
      <w:lvlJc w:val="left"/>
      <w:pPr>
        <w:ind w:left="3589" w:hanging="360"/>
      </w:pPr>
    </w:lvl>
    <w:lvl w:ilvl="5" w:tplc="EF94861C">
      <w:start w:val="1"/>
      <w:numFmt w:val="lowerRoman"/>
      <w:lvlText w:val="%6."/>
      <w:lvlJc w:val="right"/>
      <w:pPr>
        <w:ind w:left="4309" w:hanging="180"/>
      </w:pPr>
    </w:lvl>
    <w:lvl w:ilvl="6" w:tplc="5C52138C">
      <w:start w:val="1"/>
      <w:numFmt w:val="decimal"/>
      <w:lvlText w:val="%7."/>
      <w:lvlJc w:val="left"/>
      <w:pPr>
        <w:ind w:left="5029" w:hanging="360"/>
      </w:pPr>
    </w:lvl>
    <w:lvl w:ilvl="7" w:tplc="270EA03E">
      <w:start w:val="1"/>
      <w:numFmt w:val="lowerLetter"/>
      <w:lvlText w:val="%8."/>
      <w:lvlJc w:val="left"/>
      <w:pPr>
        <w:ind w:left="5749" w:hanging="360"/>
      </w:pPr>
    </w:lvl>
    <w:lvl w:ilvl="8" w:tplc="D13ED2F4">
      <w:start w:val="1"/>
      <w:numFmt w:val="lowerRoman"/>
      <w:lvlText w:val="%9."/>
      <w:lvlJc w:val="right"/>
      <w:pPr>
        <w:ind w:left="6469" w:hanging="180"/>
      </w:pPr>
    </w:lvl>
  </w:abstractNum>
  <w:abstractNum w:abstractNumId="8" w15:restartNumberingAfterBreak="0">
    <w:nsid w:val="494808EB"/>
    <w:multiLevelType w:val="hybridMultilevel"/>
    <w:tmpl w:val="BC1619A8"/>
    <w:lvl w:ilvl="0" w:tplc="BFFCDCBE">
      <w:start w:val="1"/>
      <w:numFmt w:val="bullet"/>
      <w:lvlText w:val="•"/>
      <w:lvlJc w:val="left"/>
      <w:pPr>
        <w:ind w:left="360"/>
      </w:pPr>
      <w:rPr>
        <w:rFonts w:ascii="Times New Roman" w:eastAsia="Times New Roman" w:hAnsi="Times New Roman" w:cs="Times New Roman"/>
        <w:b w:val="0"/>
        <w:i w:val="0"/>
        <w:strike w:val="0"/>
        <w:color w:val="000000"/>
        <w:sz w:val="28"/>
        <w:szCs w:val="28"/>
        <w:u w:val="none"/>
        <w:shd w:val="clear" w:color="auto" w:fill="auto"/>
        <w:vertAlign w:val="baseline"/>
      </w:rPr>
    </w:lvl>
    <w:lvl w:ilvl="1" w:tplc="DE6E9F5E">
      <w:start w:val="1"/>
      <w:numFmt w:val="bullet"/>
      <w:lvlText w:val="o"/>
      <w:lvlJc w:val="left"/>
      <w:pPr>
        <w:ind w:left="630"/>
      </w:pPr>
      <w:rPr>
        <w:rFonts w:ascii="Times New Roman" w:eastAsia="Times New Roman" w:hAnsi="Times New Roman" w:cs="Times New Roman"/>
        <w:b w:val="0"/>
        <w:i w:val="0"/>
        <w:strike w:val="0"/>
        <w:color w:val="000000"/>
        <w:sz w:val="28"/>
        <w:szCs w:val="28"/>
        <w:u w:val="none"/>
        <w:shd w:val="clear" w:color="auto" w:fill="auto"/>
        <w:vertAlign w:val="baseline"/>
      </w:rPr>
    </w:lvl>
    <w:lvl w:ilvl="2" w:tplc="7D441AE8">
      <w:start w:val="1"/>
      <w:numFmt w:val="bullet"/>
      <w:lvlRestart w:val="0"/>
      <w:lvlText w:val="-"/>
      <w:lvlJc w:val="left"/>
      <w:pPr>
        <w:ind w:left="990"/>
      </w:pPr>
      <w:rPr>
        <w:rFonts w:ascii="Times New Roman" w:eastAsia="Times New Roman" w:hAnsi="Times New Roman" w:cs="Times New Roman"/>
        <w:b w:val="0"/>
        <w:i w:val="0"/>
        <w:strike w:val="0"/>
        <w:color w:val="000000"/>
        <w:sz w:val="28"/>
        <w:szCs w:val="28"/>
        <w:u w:val="none"/>
        <w:shd w:val="clear" w:color="auto" w:fill="auto"/>
        <w:vertAlign w:val="baseline"/>
      </w:rPr>
    </w:lvl>
    <w:lvl w:ilvl="3" w:tplc="B5D2C338">
      <w:start w:val="1"/>
      <w:numFmt w:val="bullet"/>
      <w:lvlText w:val="•"/>
      <w:lvlJc w:val="left"/>
      <w:pPr>
        <w:ind w:left="1620"/>
      </w:pPr>
      <w:rPr>
        <w:rFonts w:ascii="Times New Roman" w:eastAsia="Times New Roman" w:hAnsi="Times New Roman" w:cs="Times New Roman"/>
        <w:b w:val="0"/>
        <w:i w:val="0"/>
        <w:strike w:val="0"/>
        <w:color w:val="000000"/>
        <w:sz w:val="28"/>
        <w:szCs w:val="28"/>
        <w:u w:val="none"/>
        <w:shd w:val="clear" w:color="auto" w:fill="auto"/>
        <w:vertAlign w:val="baseline"/>
      </w:rPr>
    </w:lvl>
    <w:lvl w:ilvl="4" w:tplc="EDCC6848">
      <w:start w:val="1"/>
      <w:numFmt w:val="bullet"/>
      <w:lvlText w:val="o"/>
      <w:lvlJc w:val="left"/>
      <w:pPr>
        <w:ind w:left="2340"/>
      </w:pPr>
      <w:rPr>
        <w:rFonts w:ascii="Times New Roman" w:eastAsia="Times New Roman" w:hAnsi="Times New Roman" w:cs="Times New Roman"/>
        <w:b w:val="0"/>
        <w:i w:val="0"/>
        <w:strike w:val="0"/>
        <w:color w:val="000000"/>
        <w:sz w:val="28"/>
        <w:szCs w:val="28"/>
        <w:u w:val="none"/>
        <w:shd w:val="clear" w:color="auto" w:fill="auto"/>
        <w:vertAlign w:val="baseline"/>
      </w:rPr>
    </w:lvl>
    <w:lvl w:ilvl="5" w:tplc="0DD4FC40">
      <w:start w:val="1"/>
      <w:numFmt w:val="bullet"/>
      <w:lvlText w:val="▪"/>
      <w:lvlJc w:val="left"/>
      <w:pPr>
        <w:ind w:left="3060"/>
      </w:pPr>
      <w:rPr>
        <w:rFonts w:ascii="Times New Roman" w:eastAsia="Times New Roman" w:hAnsi="Times New Roman" w:cs="Times New Roman"/>
        <w:b w:val="0"/>
        <w:i w:val="0"/>
        <w:strike w:val="0"/>
        <w:color w:val="000000"/>
        <w:sz w:val="28"/>
        <w:szCs w:val="28"/>
        <w:u w:val="none"/>
        <w:shd w:val="clear" w:color="auto" w:fill="auto"/>
        <w:vertAlign w:val="baseline"/>
      </w:rPr>
    </w:lvl>
    <w:lvl w:ilvl="6" w:tplc="CC903588">
      <w:start w:val="1"/>
      <w:numFmt w:val="bullet"/>
      <w:lvlText w:val="•"/>
      <w:lvlJc w:val="left"/>
      <w:pPr>
        <w:ind w:left="3780"/>
      </w:pPr>
      <w:rPr>
        <w:rFonts w:ascii="Times New Roman" w:eastAsia="Times New Roman" w:hAnsi="Times New Roman" w:cs="Times New Roman"/>
        <w:b w:val="0"/>
        <w:i w:val="0"/>
        <w:strike w:val="0"/>
        <w:color w:val="000000"/>
        <w:sz w:val="28"/>
        <w:szCs w:val="28"/>
        <w:u w:val="none"/>
        <w:shd w:val="clear" w:color="auto" w:fill="auto"/>
        <w:vertAlign w:val="baseline"/>
      </w:rPr>
    </w:lvl>
    <w:lvl w:ilvl="7" w:tplc="18364130">
      <w:start w:val="1"/>
      <w:numFmt w:val="bullet"/>
      <w:lvlText w:val="o"/>
      <w:lvlJc w:val="left"/>
      <w:pPr>
        <w:ind w:left="4500"/>
      </w:pPr>
      <w:rPr>
        <w:rFonts w:ascii="Times New Roman" w:eastAsia="Times New Roman" w:hAnsi="Times New Roman" w:cs="Times New Roman"/>
        <w:b w:val="0"/>
        <w:i w:val="0"/>
        <w:strike w:val="0"/>
        <w:color w:val="000000"/>
        <w:sz w:val="28"/>
        <w:szCs w:val="28"/>
        <w:u w:val="none"/>
        <w:shd w:val="clear" w:color="auto" w:fill="auto"/>
        <w:vertAlign w:val="baseline"/>
      </w:rPr>
    </w:lvl>
    <w:lvl w:ilvl="8" w:tplc="4860D8CA">
      <w:start w:val="1"/>
      <w:numFmt w:val="bullet"/>
      <w:lvlText w:val="▪"/>
      <w:lvlJc w:val="left"/>
      <w:pPr>
        <w:ind w:left="5220"/>
      </w:pPr>
      <w:rPr>
        <w:rFonts w:ascii="Times New Roman" w:eastAsia="Times New Roman" w:hAnsi="Times New Roman" w:cs="Times New Roman"/>
        <w:b w:val="0"/>
        <w:i w:val="0"/>
        <w:strike w:val="0"/>
        <w:color w:val="000000"/>
        <w:sz w:val="28"/>
        <w:szCs w:val="28"/>
        <w:u w:val="none"/>
        <w:shd w:val="clear" w:color="auto" w:fill="auto"/>
        <w:vertAlign w:val="baseline"/>
      </w:rPr>
    </w:lvl>
  </w:abstractNum>
  <w:abstractNum w:abstractNumId="9" w15:restartNumberingAfterBreak="0">
    <w:nsid w:val="4A2249F2"/>
    <w:multiLevelType w:val="hybridMultilevel"/>
    <w:tmpl w:val="1DACCE28"/>
    <w:lvl w:ilvl="0" w:tplc="521C6106">
      <w:start w:val="1"/>
      <w:numFmt w:val="decimal"/>
      <w:lvlText w:val="%1"/>
      <w:lvlJc w:val="left"/>
      <w:pPr>
        <w:ind w:left="360"/>
      </w:pPr>
      <w:rPr>
        <w:rFonts w:ascii="Times New Roman" w:eastAsia="Times New Roman" w:hAnsi="Times New Roman" w:cs="Times New Roman"/>
        <w:b w:val="0"/>
        <w:i w:val="0"/>
        <w:strike w:val="0"/>
        <w:color w:val="000000"/>
        <w:sz w:val="28"/>
        <w:szCs w:val="28"/>
        <w:u w:val="none"/>
        <w:shd w:val="clear" w:color="auto" w:fill="auto"/>
        <w:vertAlign w:val="baseline"/>
      </w:rPr>
    </w:lvl>
    <w:lvl w:ilvl="1" w:tplc="A0A08BD4">
      <w:start w:val="1"/>
      <w:numFmt w:val="lowerLetter"/>
      <w:lvlText w:val="%2"/>
      <w:lvlJc w:val="left"/>
      <w:pPr>
        <w:ind w:left="714"/>
      </w:pPr>
      <w:rPr>
        <w:rFonts w:ascii="Times New Roman" w:eastAsia="Times New Roman" w:hAnsi="Times New Roman" w:cs="Times New Roman"/>
        <w:b w:val="0"/>
        <w:i w:val="0"/>
        <w:strike w:val="0"/>
        <w:color w:val="000000"/>
        <w:sz w:val="28"/>
        <w:szCs w:val="28"/>
        <w:u w:val="none"/>
        <w:shd w:val="clear" w:color="auto" w:fill="auto"/>
        <w:vertAlign w:val="baseline"/>
      </w:rPr>
    </w:lvl>
    <w:lvl w:ilvl="2" w:tplc="B254F1BE">
      <w:start w:val="1"/>
      <w:numFmt w:val="decimal"/>
      <w:lvlRestart w:val="0"/>
      <w:lvlText w:val="%3)"/>
      <w:lvlJc w:val="left"/>
      <w:pPr>
        <w:ind w:left="1074"/>
      </w:pPr>
      <w:rPr>
        <w:rFonts w:ascii="Times New Roman" w:eastAsia="Times New Roman" w:hAnsi="Times New Roman" w:cs="Times New Roman"/>
        <w:b w:val="0"/>
        <w:i w:val="0"/>
        <w:strike w:val="0"/>
        <w:color w:val="000000"/>
        <w:sz w:val="24"/>
        <w:szCs w:val="28"/>
        <w:u w:val="none"/>
        <w:shd w:val="clear" w:color="auto" w:fill="auto"/>
        <w:vertAlign w:val="baseline"/>
      </w:rPr>
    </w:lvl>
    <w:lvl w:ilvl="3" w:tplc="A05ECFB8">
      <w:start w:val="1"/>
      <w:numFmt w:val="decimal"/>
      <w:lvlText w:val="%4"/>
      <w:lvlJc w:val="left"/>
      <w:pPr>
        <w:ind w:left="1788"/>
      </w:pPr>
      <w:rPr>
        <w:rFonts w:ascii="Times New Roman" w:eastAsia="Times New Roman" w:hAnsi="Times New Roman" w:cs="Times New Roman"/>
        <w:b w:val="0"/>
        <w:i w:val="0"/>
        <w:strike w:val="0"/>
        <w:color w:val="000000"/>
        <w:sz w:val="28"/>
        <w:szCs w:val="28"/>
        <w:u w:val="none"/>
        <w:shd w:val="clear" w:color="auto" w:fill="auto"/>
        <w:vertAlign w:val="baseline"/>
      </w:rPr>
    </w:lvl>
    <w:lvl w:ilvl="4" w:tplc="3F6C92F0">
      <w:start w:val="1"/>
      <w:numFmt w:val="lowerLetter"/>
      <w:lvlText w:val="%5"/>
      <w:lvlJc w:val="left"/>
      <w:pPr>
        <w:ind w:left="2508"/>
      </w:pPr>
      <w:rPr>
        <w:rFonts w:ascii="Times New Roman" w:eastAsia="Times New Roman" w:hAnsi="Times New Roman" w:cs="Times New Roman"/>
        <w:b w:val="0"/>
        <w:i w:val="0"/>
        <w:strike w:val="0"/>
        <w:color w:val="000000"/>
        <w:sz w:val="28"/>
        <w:szCs w:val="28"/>
        <w:u w:val="none"/>
        <w:shd w:val="clear" w:color="auto" w:fill="auto"/>
        <w:vertAlign w:val="baseline"/>
      </w:rPr>
    </w:lvl>
    <w:lvl w:ilvl="5" w:tplc="A1C693D2">
      <w:start w:val="1"/>
      <w:numFmt w:val="lowerRoman"/>
      <w:lvlText w:val="%6"/>
      <w:lvlJc w:val="left"/>
      <w:pPr>
        <w:ind w:left="3228"/>
      </w:pPr>
      <w:rPr>
        <w:rFonts w:ascii="Times New Roman" w:eastAsia="Times New Roman" w:hAnsi="Times New Roman" w:cs="Times New Roman"/>
        <w:b w:val="0"/>
        <w:i w:val="0"/>
        <w:strike w:val="0"/>
        <w:color w:val="000000"/>
        <w:sz w:val="28"/>
        <w:szCs w:val="28"/>
        <w:u w:val="none"/>
        <w:shd w:val="clear" w:color="auto" w:fill="auto"/>
        <w:vertAlign w:val="baseline"/>
      </w:rPr>
    </w:lvl>
    <w:lvl w:ilvl="6" w:tplc="4DB69F10">
      <w:start w:val="1"/>
      <w:numFmt w:val="decimal"/>
      <w:lvlText w:val="%7"/>
      <w:lvlJc w:val="left"/>
      <w:pPr>
        <w:ind w:left="3948"/>
      </w:pPr>
      <w:rPr>
        <w:rFonts w:ascii="Times New Roman" w:eastAsia="Times New Roman" w:hAnsi="Times New Roman" w:cs="Times New Roman"/>
        <w:b w:val="0"/>
        <w:i w:val="0"/>
        <w:strike w:val="0"/>
        <w:color w:val="000000"/>
        <w:sz w:val="28"/>
        <w:szCs w:val="28"/>
        <w:u w:val="none"/>
        <w:shd w:val="clear" w:color="auto" w:fill="auto"/>
        <w:vertAlign w:val="baseline"/>
      </w:rPr>
    </w:lvl>
    <w:lvl w:ilvl="7" w:tplc="C630BDC4">
      <w:start w:val="1"/>
      <w:numFmt w:val="lowerLetter"/>
      <w:lvlText w:val="%8"/>
      <w:lvlJc w:val="left"/>
      <w:pPr>
        <w:ind w:left="4668"/>
      </w:pPr>
      <w:rPr>
        <w:rFonts w:ascii="Times New Roman" w:eastAsia="Times New Roman" w:hAnsi="Times New Roman" w:cs="Times New Roman"/>
        <w:b w:val="0"/>
        <w:i w:val="0"/>
        <w:strike w:val="0"/>
        <w:color w:val="000000"/>
        <w:sz w:val="28"/>
        <w:szCs w:val="28"/>
        <w:u w:val="none"/>
        <w:shd w:val="clear" w:color="auto" w:fill="auto"/>
        <w:vertAlign w:val="baseline"/>
      </w:rPr>
    </w:lvl>
    <w:lvl w:ilvl="8" w:tplc="AE64A8B4">
      <w:start w:val="1"/>
      <w:numFmt w:val="lowerRoman"/>
      <w:lvlText w:val="%9"/>
      <w:lvlJc w:val="left"/>
      <w:pPr>
        <w:ind w:left="5388"/>
      </w:pPr>
      <w:rPr>
        <w:rFonts w:ascii="Times New Roman" w:eastAsia="Times New Roman" w:hAnsi="Times New Roman" w:cs="Times New Roman"/>
        <w:b w:val="0"/>
        <w:i w:val="0"/>
        <w:strike w:val="0"/>
        <w:color w:val="000000"/>
        <w:sz w:val="28"/>
        <w:szCs w:val="28"/>
        <w:u w:val="none"/>
        <w:shd w:val="clear" w:color="auto" w:fill="auto"/>
        <w:vertAlign w:val="baseline"/>
      </w:rPr>
    </w:lvl>
  </w:abstractNum>
  <w:num w:numId="1">
    <w:abstractNumId w:val="4"/>
  </w:num>
  <w:num w:numId="2">
    <w:abstractNumId w:val="1"/>
  </w:num>
  <w:num w:numId="3">
    <w:abstractNumId w:val="2"/>
  </w:num>
  <w:num w:numId="4">
    <w:abstractNumId w:val="5"/>
  </w:num>
  <w:num w:numId="5">
    <w:abstractNumId w:val="3"/>
  </w:num>
  <w:num w:numId="6">
    <w:abstractNumId w:val="0"/>
  </w:num>
  <w:num w:numId="7">
    <w:abstractNumId w:val="7"/>
  </w:num>
  <w:num w:numId="8">
    <w:abstractNumId w:val="9"/>
  </w:num>
  <w:num w:numId="9">
    <w:abstractNumId w:val="8"/>
  </w:num>
  <w:num w:numId="10">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E76"/>
    <w:rsid w:val="000143CE"/>
    <w:rsid w:val="000B2160"/>
    <w:rsid w:val="00127FD8"/>
    <w:rsid w:val="002C3A76"/>
    <w:rsid w:val="002D4387"/>
    <w:rsid w:val="002E6460"/>
    <w:rsid w:val="002F2948"/>
    <w:rsid w:val="003176AA"/>
    <w:rsid w:val="00325DFE"/>
    <w:rsid w:val="00482179"/>
    <w:rsid w:val="004B0635"/>
    <w:rsid w:val="004D18B3"/>
    <w:rsid w:val="005C25E8"/>
    <w:rsid w:val="005D776A"/>
    <w:rsid w:val="005E08E9"/>
    <w:rsid w:val="00637106"/>
    <w:rsid w:val="00645D48"/>
    <w:rsid w:val="00651CD4"/>
    <w:rsid w:val="00685B05"/>
    <w:rsid w:val="00730708"/>
    <w:rsid w:val="007841C4"/>
    <w:rsid w:val="0079235B"/>
    <w:rsid w:val="008815F5"/>
    <w:rsid w:val="00887F30"/>
    <w:rsid w:val="00890E76"/>
    <w:rsid w:val="00895182"/>
    <w:rsid w:val="008A4932"/>
    <w:rsid w:val="00930ABB"/>
    <w:rsid w:val="009B5915"/>
    <w:rsid w:val="009D5AF4"/>
    <w:rsid w:val="00AD3F11"/>
    <w:rsid w:val="00AF5684"/>
    <w:rsid w:val="00B00295"/>
    <w:rsid w:val="00B52F59"/>
    <w:rsid w:val="00B60676"/>
    <w:rsid w:val="00BB133A"/>
    <w:rsid w:val="00BB385E"/>
    <w:rsid w:val="00C43663"/>
    <w:rsid w:val="00C82A3D"/>
    <w:rsid w:val="00CD7657"/>
    <w:rsid w:val="00D53795"/>
    <w:rsid w:val="00DD6664"/>
    <w:rsid w:val="00E03FF1"/>
    <w:rsid w:val="00E36445"/>
    <w:rsid w:val="00E65E44"/>
    <w:rsid w:val="00EE1C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5EF9B"/>
  <w15:docId w15:val="{5870F729-596E-4607-B5D6-2FEF9E7FD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ascii="Times New Roman" w:hAnsi="Times New Roman"/>
      <w:sz w:val="24"/>
      <w:szCs w:val="24"/>
    </w:rPr>
  </w:style>
  <w:style w:type="paragraph" w:styleId="1">
    <w:name w:val="heading 1"/>
    <w:basedOn w:val="a"/>
    <w:next w:val="a"/>
    <w:link w:val="10"/>
    <w:uiPriority w:val="9"/>
    <w:qFormat/>
    <w:pPr>
      <w:keepNext/>
      <w:keepLines/>
      <w:numPr>
        <w:numId w:val="5"/>
      </w:numPr>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numPr>
        <w:ilvl w:val="1"/>
        <w:numId w:val="5"/>
      </w:numPr>
      <w:spacing w:before="360" w:after="200"/>
      <w:outlineLvl w:val="1"/>
    </w:pPr>
    <w:rPr>
      <w:rFonts w:ascii="Arial" w:eastAsia="Arial" w:hAnsi="Arial" w:cs="Arial"/>
      <w:sz w:val="34"/>
    </w:rPr>
  </w:style>
  <w:style w:type="paragraph" w:styleId="3">
    <w:name w:val="heading 3"/>
    <w:basedOn w:val="a"/>
    <w:next w:val="a"/>
    <w:link w:val="30"/>
    <w:qFormat/>
    <w:pPr>
      <w:keepNext/>
      <w:numPr>
        <w:ilvl w:val="2"/>
        <w:numId w:val="5"/>
      </w:numPr>
      <w:spacing w:before="240" w:after="60"/>
      <w:outlineLvl w:val="2"/>
    </w:pPr>
    <w:rPr>
      <w:rFonts w:ascii="Arial" w:hAnsi="Arial" w:cs="Arial"/>
      <w:b/>
      <w:bCs/>
      <w:sz w:val="26"/>
      <w:szCs w:val="26"/>
    </w:rPr>
  </w:style>
  <w:style w:type="paragraph" w:styleId="4">
    <w:name w:val="heading 4"/>
    <w:basedOn w:val="a"/>
    <w:next w:val="a"/>
    <w:link w:val="40"/>
    <w:uiPriority w:val="9"/>
    <w:unhideWhenUsed/>
    <w:qFormat/>
    <w:pPr>
      <w:keepNext/>
      <w:keepLines/>
      <w:numPr>
        <w:ilvl w:val="3"/>
        <w:numId w:val="5"/>
      </w:numPr>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numPr>
        <w:ilvl w:val="4"/>
        <w:numId w:val="5"/>
      </w:numPr>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numPr>
        <w:ilvl w:val="5"/>
        <w:numId w:val="5"/>
      </w:numPr>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numPr>
        <w:ilvl w:val="6"/>
        <w:numId w:val="5"/>
      </w:numPr>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numPr>
        <w:ilvl w:val="7"/>
        <w:numId w:val="5"/>
      </w:numPr>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numPr>
        <w:ilvl w:val="8"/>
        <w:numId w:val="5"/>
      </w:numPr>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szCs w:val="2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character" w:customStyle="1" w:styleId="30">
    <w:name w:val="Заголовок 3 Знак"/>
    <w:link w:val="3"/>
    <w:rPr>
      <w:rFonts w:ascii="Arial" w:hAnsi="Arial" w:cs="Arial"/>
      <w:b/>
      <w:bCs/>
      <w:sz w:val="26"/>
      <w:szCs w:val="26"/>
    </w:rPr>
  </w:style>
  <w:style w:type="paragraph" w:customStyle="1" w:styleId="ConsPlusNonformat">
    <w:name w:val="ConsPlusNonformat"/>
    <w:link w:val="ConsPlusNonformat0"/>
    <w:pPr>
      <w:widowControl w:val="0"/>
    </w:pPr>
    <w:rPr>
      <w:rFonts w:ascii="Courier New" w:hAnsi="Courier New" w:cs="Courier New"/>
      <w:sz w:val="22"/>
      <w:szCs w:val="22"/>
    </w:rPr>
  </w:style>
  <w:style w:type="paragraph" w:customStyle="1" w:styleId="ConsPlusTitle">
    <w:name w:val="ConsPlusTitle"/>
    <w:pPr>
      <w:widowControl w:val="0"/>
    </w:pPr>
    <w:rPr>
      <w:rFonts w:ascii="Times New Roman" w:hAnsi="Times New Roman"/>
      <w:b/>
      <w:bCs/>
      <w:sz w:val="24"/>
      <w:szCs w:val="24"/>
    </w:rPr>
  </w:style>
  <w:style w:type="paragraph" w:styleId="af2">
    <w:name w:val="Balloon Text"/>
    <w:basedOn w:val="a"/>
    <w:link w:val="af3"/>
    <w:semiHidden/>
    <w:rPr>
      <w:rFonts w:ascii="Tahoma" w:hAnsi="Tahoma" w:cs="Tahoma"/>
      <w:sz w:val="16"/>
      <w:szCs w:val="16"/>
    </w:rPr>
  </w:style>
  <w:style w:type="character" w:customStyle="1" w:styleId="af3">
    <w:name w:val="Текст выноски Знак"/>
    <w:link w:val="af2"/>
    <w:semiHidden/>
    <w:rPr>
      <w:rFonts w:ascii="Tahoma" w:hAnsi="Tahoma" w:cs="Tahoma"/>
      <w:sz w:val="16"/>
      <w:szCs w:val="16"/>
      <w:lang w:eastAsia="ru-RU"/>
    </w:rPr>
  </w:style>
  <w:style w:type="paragraph" w:customStyle="1" w:styleId="ConsPlusNormal">
    <w:name w:val="ConsPlusNormal"/>
    <w:link w:val="ConsPlusNormal0"/>
    <w:pPr>
      <w:widowControl w:val="0"/>
      <w:ind w:firstLine="720"/>
    </w:pPr>
    <w:rPr>
      <w:rFonts w:ascii="Arial" w:hAnsi="Arial" w:cs="Arial"/>
      <w:sz w:val="16"/>
      <w:szCs w:val="16"/>
    </w:rPr>
  </w:style>
  <w:style w:type="character" w:styleId="af4">
    <w:name w:val="Hyperlink"/>
    <w:rPr>
      <w:color w:val="0000FF"/>
      <w:u w:val="single"/>
    </w:rPr>
  </w:style>
  <w:style w:type="table" w:styleId="af5">
    <w:name w:val="Table Grid"/>
    <w:basedOn w:val="a1"/>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3">
    <w:name w:val="Абзац списка1"/>
    <w:basedOn w:val="a"/>
    <w:pPr>
      <w:ind w:left="720"/>
    </w:pPr>
  </w:style>
  <w:style w:type="paragraph" w:customStyle="1" w:styleId="af6">
    <w:name w:val="Знак Знак Знак Знак Знак Знак Знак Знак Знак"/>
    <w:basedOn w:val="a"/>
    <w:pPr>
      <w:tabs>
        <w:tab w:val="num" w:pos="432"/>
      </w:tabs>
      <w:spacing w:before="120" w:after="160"/>
      <w:ind w:left="432" w:hanging="432"/>
      <w:jc w:val="both"/>
    </w:pPr>
    <w:rPr>
      <w:rFonts w:ascii="Arial" w:hAnsi="Arial"/>
      <w:b/>
      <w:bCs/>
      <w:caps/>
      <w:sz w:val="32"/>
      <w:szCs w:val="32"/>
      <w:lang w:val="en-US" w:eastAsia="en-US"/>
    </w:rPr>
  </w:style>
  <w:style w:type="paragraph" w:styleId="af7">
    <w:name w:val="Normal (Web)"/>
    <w:basedOn w:val="a"/>
    <w:pPr>
      <w:spacing w:before="100" w:beforeAutospacing="1" w:after="100" w:afterAutospacing="1"/>
    </w:pPr>
  </w:style>
  <w:style w:type="paragraph" w:customStyle="1" w:styleId="25">
    <w:name w:val="Абзац списка2"/>
    <w:basedOn w:val="a"/>
    <w:pPr>
      <w:ind w:left="720"/>
    </w:pPr>
  </w:style>
  <w:style w:type="paragraph" w:customStyle="1" w:styleId="af8">
    <w:name w:val="Знак Знак Знак Знак"/>
    <w:basedOn w:val="a"/>
    <w:pPr>
      <w:spacing w:before="100" w:beforeAutospacing="1" w:after="100" w:afterAutospacing="1"/>
    </w:pPr>
    <w:rPr>
      <w:rFonts w:ascii="Tahoma" w:hAnsi="Tahoma" w:cs="Tahoma"/>
      <w:sz w:val="20"/>
      <w:szCs w:val="20"/>
      <w:lang w:val="en-US" w:eastAsia="en-US"/>
    </w:rPr>
  </w:style>
  <w:style w:type="character" w:customStyle="1" w:styleId="blk">
    <w:name w:val="blk"/>
    <w:rPr>
      <w:rFonts w:cs="Times New Roman"/>
    </w:rPr>
  </w:style>
  <w:style w:type="paragraph" w:customStyle="1" w:styleId="BlockQuotation">
    <w:name w:val="Block Quotation"/>
    <w:basedOn w:val="a"/>
    <w:pPr>
      <w:widowControl w:val="0"/>
      <w:ind w:left="567" w:right="-2" w:firstLine="851"/>
      <w:jc w:val="both"/>
    </w:pPr>
    <w:rPr>
      <w:sz w:val="28"/>
      <w:szCs w:val="20"/>
    </w:rPr>
  </w:style>
  <w:style w:type="paragraph" w:styleId="af9">
    <w:name w:val="header"/>
    <w:basedOn w:val="a"/>
    <w:link w:val="afa"/>
    <w:uiPriority w:val="99"/>
    <w:pPr>
      <w:tabs>
        <w:tab w:val="center" w:pos="4677"/>
        <w:tab w:val="right" w:pos="9355"/>
      </w:tabs>
    </w:pPr>
  </w:style>
  <w:style w:type="character" w:customStyle="1" w:styleId="afa">
    <w:name w:val="Верхний колонтитул Знак"/>
    <w:link w:val="af9"/>
    <w:uiPriority w:val="99"/>
    <w:rPr>
      <w:rFonts w:ascii="Times New Roman" w:hAnsi="Times New Roman" w:cs="Times New Roman"/>
      <w:sz w:val="24"/>
      <w:szCs w:val="24"/>
      <w:lang w:eastAsia="ru-RU"/>
    </w:rPr>
  </w:style>
  <w:style w:type="paragraph" w:styleId="afb">
    <w:name w:val="footer"/>
    <w:basedOn w:val="a"/>
    <w:link w:val="afc"/>
    <w:pPr>
      <w:tabs>
        <w:tab w:val="center" w:pos="4677"/>
        <w:tab w:val="right" w:pos="9355"/>
      </w:tabs>
    </w:pPr>
  </w:style>
  <w:style w:type="character" w:customStyle="1" w:styleId="afc">
    <w:name w:val="Нижний колонтитул Знак"/>
    <w:link w:val="afb"/>
    <w:rPr>
      <w:rFonts w:ascii="Times New Roman" w:hAnsi="Times New Roman" w:cs="Times New Roman"/>
      <w:sz w:val="24"/>
      <w:szCs w:val="24"/>
      <w:lang w:eastAsia="ru-RU"/>
    </w:rPr>
  </w:style>
  <w:style w:type="character" w:customStyle="1" w:styleId="ConsPlusNonformat0">
    <w:name w:val="ConsPlusNonformat Знак"/>
    <w:link w:val="ConsPlusNonformat"/>
    <w:rPr>
      <w:rFonts w:ascii="Courier New" w:hAnsi="Courier New"/>
      <w:sz w:val="22"/>
      <w:lang w:eastAsia="ru-RU"/>
    </w:rPr>
  </w:style>
  <w:style w:type="paragraph" w:customStyle="1" w:styleId="afd">
    <w:name w:val="Знак Знак Знак Знак Знак Знак Знак Знак"/>
    <w:basedOn w:val="a"/>
    <w:pPr>
      <w:widowControl w:val="0"/>
      <w:spacing w:after="160" w:line="240" w:lineRule="exact"/>
      <w:jc w:val="right"/>
    </w:pPr>
    <w:rPr>
      <w:rFonts w:eastAsia="Times New Roman"/>
      <w:sz w:val="20"/>
      <w:szCs w:val="20"/>
      <w:lang w:val="en-GB" w:eastAsia="en-US"/>
    </w:rPr>
  </w:style>
  <w:style w:type="paragraph" w:customStyle="1" w:styleId="82">
    <w:name w:val="Знак Знак8 Знак Знак"/>
    <w:basedOn w:val="a"/>
    <w:pPr>
      <w:tabs>
        <w:tab w:val="left" w:pos="2160"/>
      </w:tabs>
      <w:spacing w:before="120" w:line="240" w:lineRule="exact"/>
      <w:jc w:val="both"/>
    </w:pPr>
    <w:rPr>
      <w:rFonts w:eastAsia="Times New Roman"/>
      <w:lang w:val="en-US"/>
    </w:rPr>
  </w:style>
  <w:style w:type="paragraph" w:styleId="afe">
    <w:name w:val="List Paragraph"/>
    <w:basedOn w:val="a"/>
    <w:uiPriority w:val="1"/>
    <w:qFormat/>
    <w:pPr>
      <w:widowControl w:val="0"/>
      <w:ind w:left="152" w:right="120" w:firstLine="708"/>
      <w:jc w:val="both"/>
    </w:pPr>
    <w:rPr>
      <w:rFonts w:eastAsia="Times New Roman"/>
      <w:sz w:val="22"/>
      <w:szCs w:val="22"/>
      <w:lang w:eastAsia="en-US"/>
    </w:rPr>
  </w:style>
  <w:style w:type="paragraph" w:styleId="aff">
    <w:name w:val="Body Text"/>
    <w:basedOn w:val="a"/>
    <w:link w:val="aff0"/>
    <w:uiPriority w:val="1"/>
    <w:qFormat/>
    <w:pPr>
      <w:widowControl w:val="0"/>
      <w:ind w:left="152" w:firstLine="708"/>
      <w:jc w:val="both"/>
    </w:pPr>
    <w:rPr>
      <w:rFonts w:eastAsia="Times New Roman"/>
      <w:sz w:val="28"/>
      <w:szCs w:val="28"/>
      <w:lang w:eastAsia="en-US"/>
    </w:rPr>
  </w:style>
  <w:style w:type="character" w:customStyle="1" w:styleId="aff0">
    <w:name w:val="Основной текст Знак"/>
    <w:link w:val="aff"/>
    <w:uiPriority w:val="1"/>
    <w:rPr>
      <w:rFonts w:ascii="Times New Roman" w:eastAsia="Times New Roman" w:hAnsi="Times New Roman"/>
      <w:sz w:val="28"/>
      <w:szCs w:val="28"/>
      <w:lang w:eastAsia="en-US"/>
    </w:rPr>
  </w:style>
  <w:style w:type="character" w:customStyle="1" w:styleId="frgu-content-accordeon">
    <w:name w:val="frgu-content-accordeon"/>
  </w:style>
  <w:style w:type="paragraph" w:styleId="aff1">
    <w:name w:val="No Spacing"/>
    <w:uiPriority w:val="1"/>
    <w:qFormat/>
    <w:rPr>
      <w:rFonts w:ascii="Times New Roman" w:hAnsi="Times New Roman"/>
      <w:sz w:val="24"/>
      <w:szCs w:val="24"/>
    </w:rPr>
  </w:style>
  <w:style w:type="table" w:customStyle="1" w:styleId="83">
    <w:name w:val="Сетка таблицы8"/>
    <w:basedOn w:val="a1"/>
    <w:uiPriority w:val="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1"/>
    <w:uiPriority w:val="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Strong"/>
    <w:uiPriority w:val="22"/>
    <w:qFormat/>
    <w:rPr>
      <w:b/>
      <w:bCs/>
      <w:color w:val="auto"/>
    </w:rPr>
  </w:style>
  <w:style w:type="character" w:customStyle="1" w:styleId="ConsPlusNormal0">
    <w:name w:val="ConsPlusNormal Знак"/>
    <w:link w:val="ConsPlusNormal"/>
    <w:rPr>
      <w:rFonts w:ascii="Arial" w:hAnsi="Arial" w:cs="Arial"/>
      <w:sz w:val="16"/>
      <w:szCs w:val="16"/>
    </w:rPr>
  </w:style>
  <w:style w:type="paragraph" w:customStyle="1" w:styleId="14">
    <w:name w:val="Основной текст1"/>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ind w:firstLine="400"/>
    </w:pPr>
    <w:rPr>
      <w:rFonts w:ascii="Times New Roman" w:eastAsia="Times New Roman" w:hAnsi="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4C916-1A6A-4D1C-B5A7-C06CEB29D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7849</Words>
  <Characters>44744</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Административный регламент</vt:lpstr>
    </vt:vector>
  </TitlesOfParts>
  <Company/>
  <LinksUpToDate>false</LinksUpToDate>
  <CharactersWithSpaces>52489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Административный регламент</dc:title>
  <dc:subject/>
  <dc:creator>Горалевич</dc:creator>
  <cp:keywords/>
  <dc:description/>
  <cp:lastModifiedBy>Попова Н А</cp:lastModifiedBy>
  <cp:revision>8</cp:revision>
  <cp:lastPrinted>2026-08-14T10:43:00Z</cp:lastPrinted>
  <dcterms:created xsi:type="dcterms:W3CDTF">2026-08-11T06:53:00Z</dcterms:created>
  <dcterms:modified xsi:type="dcterms:W3CDTF">2026-09-28T11:09:00Z</dcterms:modified>
</cp:coreProperties>
</file>