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90C" w:rsidRPr="0061590C" w:rsidRDefault="004E4CE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75787">
        <w:rPr>
          <w:b/>
          <w:sz w:val="28"/>
          <w:szCs w:val="28"/>
        </w:rPr>
        <w:t xml:space="preserve">    </w:t>
      </w:r>
      <w:r w:rsidR="0061590C">
        <w:rPr>
          <w:b/>
          <w:sz w:val="28"/>
          <w:szCs w:val="28"/>
        </w:rPr>
        <w:t xml:space="preserve"> </w:t>
      </w:r>
      <w:r w:rsidR="0061590C" w:rsidRPr="0061590C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F210A">
        <w:rPr>
          <w:rFonts w:ascii="Times New Roman" w:hAnsi="Times New Roman" w:cs="Times New Roman"/>
          <w:b/>
          <w:sz w:val="28"/>
          <w:szCs w:val="28"/>
        </w:rPr>
        <w:t>Пригородный</w:t>
      </w:r>
      <w:r w:rsidRPr="0061590C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 w:rsidRPr="0061590C">
        <w:rPr>
          <w:rFonts w:ascii="Times New Roman" w:hAnsi="Times New Roman" w:cs="Times New Roman"/>
          <w:b/>
          <w:sz w:val="28"/>
          <w:szCs w:val="28"/>
        </w:rPr>
        <w:t>Бузулукского</w:t>
      </w:r>
      <w:proofErr w:type="spellEnd"/>
      <w:r w:rsidRPr="0061590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 xml:space="preserve">     Оренбургской области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590C" w:rsidRPr="0061590C" w:rsidRDefault="0061590C" w:rsidP="0061590C">
      <w:pPr>
        <w:jc w:val="both"/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72FB5">
        <w:rPr>
          <w:rFonts w:ascii="Times New Roman" w:hAnsi="Times New Roman" w:cs="Times New Roman"/>
          <w:sz w:val="28"/>
          <w:szCs w:val="28"/>
        </w:rPr>
        <w:t>05</w:t>
      </w:r>
      <w:r w:rsidR="00BF3715">
        <w:rPr>
          <w:rFonts w:ascii="Times New Roman" w:hAnsi="Times New Roman" w:cs="Times New Roman"/>
          <w:sz w:val="28"/>
          <w:szCs w:val="28"/>
        </w:rPr>
        <w:t>.</w:t>
      </w:r>
      <w:r w:rsidR="00572FB5">
        <w:rPr>
          <w:rFonts w:ascii="Times New Roman" w:hAnsi="Times New Roman" w:cs="Times New Roman"/>
          <w:sz w:val="28"/>
          <w:szCs w:val="28"/>
        </w:rPr>
        <w:t>10</w:t>
      </w:r>
      <w:r w:rsidR="00BF3715">
        <w:rPr>
          <w:rFonts w:ascii="Times New Roman" w:hAnsi="Times New Roman" w:cs="Times New Roman"/>
          <w:sz w:val="28"/>
          <w:szCs w:val="28"/>
        </w:rPr>
        <w:t>.202</w:t>
      </w:r>
      <w:r w:rsidR="00733A8C">
        <w:rPr>
          <w:rFonts w:ascii="Times New Roman" w:hAnsi="Times New Roman" w:cs="Times New Roman"/>
          <w:sz w:val="28"/>
          <w:szCs w:val="28"/>
        </w:rPr>
        <w:t xml:space="preserve">6 </w:t>
      </w:r>
      <w:r w:rsidR="005A6537">
        <w:rPr>
          <w:rFonts w:ascii="Times New Roman" w:hAnsi="Times New Roman" w:cs="Times New Roman"/>
          <w:sz w:val="28"/>
          <w:szCs w:val="28"/>
        </w:rPr>
        <w:t xml:space="preserve">№ </w:t>
      </w:r>
      <w:r w:rsidR="00C070A3">
        <w:rPr>
          <w:rFonts w:ascii="Times New Roman" w:hAnsi="Times New Roman" w:cs="Times New Roman"/>
          <w:sz w:val="28"/>
          <w:szCs w:val="28"/>
        </w:rPr>
        <w:t>3</w:t>
      </w:r>
      <w:r w:rsidR="00572FB5">
        <w:rPr>
          <w:rFonts w:ascii="Times New Roman" w:hAnsi="Times New Roman" w:cs="Times New Roman"/>
          <w:sz w:val="28"/>
          <w:szCs w:val="28"/>
        </w:rPr>
        <w:t>88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33A8C">
        <w:rPr>
          <w:rFonts w:ascii="Times New Roman" w:hAnsi="Times New Roman" w:cs="Times New Roman"/>
          <w:sz w:val="28"/>
          <w:szCs w:val="28"/>
        </w:rPr>
        <w:t xml:space="preserve">  </w:t>
      </w:r>
      <w:r w:rsidR="003F210A">
        <w:rPr>
          <w:rFonts w:ascii="Times New Roman" w:hAnsi="Times New Roman" w:cs="Times New Roman"/>
          <w:sz w:val="20"/>
          <w:szCs w:val="28"/>
        </w:rPr>
        <w:t>п.</w:t>
      </w:r>
      <w:r w:rsidR="006E617B">
        <w:rPr>
          <w:rFonts w:ascii="Times New Roman" w:hAnsi="Times New Roman" w:cs="Times New Roman"/>
          <w:sz w:val="20"/>
          <w:szCs w:val="28"/>
        </w:rPr>
        <w:t xml:space="preserve"> </w:t>
      </w:r>
      <w:r w:rsidR="003F210A">
        <w:rPr>
          <w:rFonts w:ascii="Times New Roman" w:hAnsi="Times New Roman" w:cs="Times New Roman"/>
          <w:sz w:val="20"/>
          <w:szCs w:val="28"/>
        </w:rPr>
        <w:t>Искра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590C" w:rsidRDefault="00B60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1590C" w:rsidRPr="0061590C">
        <w:rPr>
          <w:rFonts w:ascii="Times New Roman" w:hAnsi="Times New Roman" w:cs="Times New Roman"/>
          <w:sz w:val="28"/>
          <w:szCs w:val="28"/>
        </w:rPr>
        <w:t xml:space="preserve"> проведении публичных слушаний</w:t>
      </w:r>
    </w:p>
    <w:p w:rsidR="0061590C" w:rsidRDefault="0061590C">
      <w:pPr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 xml:space="preserve">по вопросу предоставления </w:t>
      </w:r>
    </w:p>
    <w:p w:rsidR="0061590C" w:rsidRDefault="0061590C">
      <w:pPr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>разрешения на отклонение от</w:t>
      </w:r>
    </w:p>
    <w:p w:rsidR="0061590C" w:rsidRDefault="0061590C">
      <w:pPr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 xml:space="preserve">предельных параметров </w:t>
      </w:r>
    </w:p>
    <w:p w:rsidR="00840FE4" w:rsidRPr="0061590C" w:rsidRDefault="0061590C">
      <w:pPr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>разрешенного строительства</w:t>
      </w:r>
    </w:p>
    <w:p w:rsidR="0061590C" w:rsidRPr="0061590C" w:rsidRDefault="0061590C">
      <w:pPr>
        <w:rPr>
          <w:rFonts w:ascii="Times New Roman" w:hAnsi="Times New Roman" w:cs="Times New Roman"/>
          <w:sz w:val="28"/>
          <w:szCs w:val="28"/>
        </w:rPr>
      </w:pPr>
    </w:p>
    <w:p w:rsidR="00A642DA" w:rsidRDefault="0061590C" w:rsidP="0075096B">
      <w:pPr>
        <w:tabs>
          <w:tab w:val="left" w:pos="637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 xml:space="preserve">В соответствии со статьями 38, 40 Градостроительного кодекса Российской Федерации, статьей </w:t>
      </w:r>
      <w:r w:rsidR="00733A8C">
        <w:rPr>
          <w:rFonts w:ascii="Times New Roman" w:hAnsi="Times New Roman" w:cs="Times New Roman"/>
          <w:sz w:val="28"/>
          <w:szCs w:val="28"/>
        </w:rPr>
        <w:t>47</w:t>
      </w:r>
      <w:r w:rsidRPr="0061590C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733A8C">
        <w:rPr>
          <w:rFonts w:ascii="Times New Roman" w:hAnsi="Times New Roman" w:cs="Times New Roman"/>
          <w:sz w:val="28"/>
          <w:szCs w:val="28"/>
        </w:rPr>
        <w:t>20</w:t>
      </w:r>
      <w:r w:rsidRPr="0061590C">
        <w:rPr>
          <w:rFonts w:ascii="Times New Roman" w:hAnsi="Times New Roman" w:cs="Times New Roman"/>
          <w:sz w:val="28"/>
          <w:szCs w:val="28"/>
        </w:rPr>
        <w:t>.</w:t>
      </w:r>
      <w:r w:rsidR="00733A8C">
        <w:rPr>
          <w:rFonts w:ascii="Times New Roman" w:hAnsi="Times New Roman" w:cs="Times New Roman"/>
          <w:sz w:val="28"/>
          <w:szCs w:val="28"/>
        </w:rPr>
        <w:t>03</w:t>
      </w:r>
      <w:r w:rsidRPr="0061590C">
        <w:rPr>
          <w:rFonts w:ascii="Times New Roman" w:hAnsi="Times New Roman" w:cs="Times New Roman"/>
          <w:sz w:val="28"/>
          <w:szCs w:val="28"/>
        </w:rPr>
        <w:t>.20</w:t>
      </w:r>
      <w:r w:rsidR="00733A8C">
        <w:rPr>
          <w:rFonts w:ascii="Times New Roman" w:hAnsi="Times New Roman" w:cs="Times New Roman"/>
          <w:sz w:val="28"/>
          <w:szCs w:val="28"/>
        </w:rPr>
        <w:t>25</w:t>
      </w:r>
      <w:r w:rsidRPr="0061590C">
        <w:rPr>
          <w:rFonts w:ascii="Times New Roman" w:hAnsi="Times New Roman" w:cs="Times New Roman"/>
          <w:sz w:val="28"/>
          <w:szCs w:val="28"/>
        </w:rPr>
        <w:t xml:space="preserve"> № </w:t>
      </w:r>
      <w:r w:rsidR="00733A8C">
        <w:rPr>
          <w:rFonts w:ascii="Times New Roman" w:hAnsi="Times New Roman" w:cs="Times New Roman"/>
          <w:sz w:val="28"/>
          <w:szCs w:val="28"/>
        </w:rPr>
        <w:t>33</w:t>
      </w:r>
      <w:r w:rsidRPr="0061590C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733A8C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Pr="0061590C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Устава </w:t>
      </w:r>
      <w:r w:rsidR="00ED51DA">
        <w:rPr>
          <w:rFonts w:ascii="Times New Roman" w:hAnsi="Times New Roman" w:cs="Times New Roman"/>
          <w:sz w:val="28"/>
          <w:szCs w:val="28"/>
        </w:rPr>
        <w:t>Пригородного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1590C">
        <w:rPr>
          <w:rFonts w:ascii="Times New Roman" w:hAnsi="Times New Roman" w:cs="Times New Roman"/>
          <w:sz w:val="28"/>
          <w:szCs w:val="28"/>
        </w:rPr>
        <w:t xml:space="preserve">, </w:t>
      </w:r>
      <w:r w:rsidR="00850C2F" w:rsidRPr="0061590C"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="00850C2F" w:rsidRPr="00B6295F">
        <w:rPr>
          <w:rFonts w:ascii="Times New Roman" w:eastAsia="Times New Roman" w:hAnsi="Times New Roman" w:cs="Times New Roman"/>
          <w:sz w:val="28"/>
          <w:szCs w:val="28"/>
        </w:rPr>
        <w:t>порядке организации и проведения публичных слушаний и общественных обсуждений</w:t>
      </w:r>
      <w:r w:rsidR="00850C2F">
        <w:rPr>
          <w:rFonts w:ascii="Times New Roman" w:hAnsi="Times New Roman" w:cs="Times New Roman"/>
          <w:sz w:val="28"/>
          <w:szCs w:val="28"/>
        </w:rPr>
        <w:t>,</w:t>
      </w:r>
      <w:r w:rsidR="00850C2F" w:rsidRPr="0061590C">
        <w:rPr>
          <w:rFonts w:ascii="Times New Roman" w:hAnsi="Times New Roman" w:cs="Times New Roman"/>
          <w:sz w:val="28"/>
          <w:szCs w:val="28"/>
        </w:rPr>
        <w:t xml:space="preserve"> у</w:t>
      </w:r>
      <w:r w:rsidR="00850C2F">
        <w:rPr>
          <w:rFonts w:ascii="Times New Roman" w:hAnsi="Times New Roman" w:cs="Times New Roman"/>
          <w:sz w:val="28"/>
          <w:szCs w:val="28"/>
        </w:rPr>
        <w:t>твержденного решением</w:t>
      </w:r>
      <w:r w:rsidR="00850C2F" w:rsidRPr="0061590C">
        <w:rPr>
          <w:rFonts w:ascii="Times New Roman" w:hAnsi="Times New Roman" w:cs="Times New Roman"/>
          <w:sz w:val="28"/>
          <w:szCs w:val="28"/>
        </w:rPr>
        <w:t xml:space="preserve"> </w:t>
      </w:r>
      <w:r w:rsidR="00850C2F" w:rsidRPr="00457762">
        <w:rPr>
          <w:rFonts w:ascii="Times New Roman" w:hAnsi="Times New Roman" w:cs="Times New Roman"/>
          <w:sz w:val="28"/>
          <w:szCs w:val="28"/>
        </w:rPr>
        <w:t>С</w:t>
      </w:r>
      <w:r w:rsidR="00850C2F" w:rsidRPr="00457762">
        <w:rPr>
          <w:rStyle w:val="20"/>
          <w:rFonts w:eastAsia="Arial Unicode MS"/>
          <w:u w:val="none"/>
        </w:rPr>
        <w:t>ове</w:t>
      </w:r>
      <w:r w:rsidR="00850C2F" w:rsidRPr="00457762">
        <w:rPr>
          <w:rFonts w:ascii="Times New Roman" w:hAnsi="Times New Roman" w:cs="Times New Roman"/>
          <w:sz w:val="28"/>
          <w:szCs w:val="28"/>
        </w:rPr>
        <w:t xml:space="preserve">та </w:t>
      </w:r>
      <w:r w:rsidR="00850C2F" w:rsidRPr="00457762">
        <w:rPr>
          <w:rStyle w:val="20"/>
          <w:rFonts w:eastAsia="Arial Unicode MS"/>
          <w:u w:val="none"/>
        </w:rPr>
        <w:t>депут</w:t>
      </w:r>
      <w:r w:rsidR="00850C2F" w:rsidRPr="00457762">
        <w:rPr>
          <w:rFonts w:ascii="Times New Roman" w:hAnsi="Times New Roman" w:cs="Times New Roman"/>
          <w:sz w:val="28"/>
          <w:szCs w:val="28"/>
        </w:rPr>
        <w:t>атов</w:t>
      </w:r>
      <w:r w:rsidR="00850C2F">
        <w:rPr>
          <w:rFonts w:ascii="Times New Roman" w:hAnsi="Times New Roman" w:cs="Times New Roman"/>
          <w:sz w:val="28"/>
          <w:szCs w:val="28"/>
        </w:rPr>
        <w:t xml:space="preserve"> от 26.04.2018 № 12</w:t>
      </w:r>
      <w:r w:rsidR="00ED51DA">
        <w:rPr>
          <w:rFonts w:ascii="Times New Roman" w:hAnsi="Times New Roman" w:cs="Times New Roman"/>
          <w:sz w:val="28"/>
          <w:szCs w:val="28"/>
        </w:rPr>
        <w:t>7</w:t>
      </w:r>
      <w:r w:rsidRPr="0061590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муниципального образования </w:t>
      </w:r>
      <w:r w:rsidR="003F210A">
        <w:rPr>
          <w:rFonts w:ascii="Times New Roman" w:hAnsi="Times New Roman" w:cs="Times New Roman"/>
          <w:sz w:val="28"/>
          <w:szCs w:val="28"/>
        </w:rPr>
        <w:t>Пригородный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355D69">
        <w:rPr>
          <w:rFonts w:ascii="Times New Roman" w:hAnsi="Times New Roman" w:cs="Times New Roman"/>
          <w:sz w:val="28"/>
          <w:szCs w:val="28"/>
        </w:rPr>
        <w:t>узулукского</w:t>
      </w:r>
      <w:proofErr w:type="spellEnd"/>
      <w:r w:rsidR="00355D69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275787">
        <w:rPr>
          <w:rFonts w:ascii="Times New Roman" w:hAnsi="Times New Roman" w:cs="Times New Roman"/>
          <w:sz w:val="28"/>
          <w:szCs w:val="28"/>
        </w:rPr>
        <w:t xml:space="preserve">утвержденных постановлением администрации </w:t>
      </w:r>
      <w:r w:rsidR="00275787" w:rsidRPr="00ED51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Пригородный сельсовет от </w:t>
      </w:r>
      <w:r w:rsidR="00275787">
        <w:rPr>
          <w:rFonts w:ascii="Times New Roman" w:hAnsi="Times New Roman" w:cs="Times New Roman"/>
          <w:sz w:val="28"/>
          <w:szCs w:val="28"/>
        </w:rPr>
        <w:t>1</w:t>
      </w:r>
      <w:r w:rsidR="00E3424B">
        <w:rPr>
          <w:rFonts w:ascii="Times New Roman" w:hAnsi="Times New Roman" w:cs="Times New Roman"/>
          <w:sz w:val="28"/>
          <w:szCs w:val="28"/>
        </w:rPr>
        <w:t>8</w:t>
      </w:r>
      <w:r w:rsidR="00275787">
        <w:rPr>
          <w:rFonts w:ascii="Times New Roman" w:hAnsi="Times New Roman" w:cs="Times New Roman"/>
          <w:sz w:val="28"/>
          <w:szCs w:val="28"/>
        </w:rPr>
        <w:t>.0</w:t>
      </w:r>
      <w:r w:rsidR="00E3424B">
        <w:rPr>
          <w:rFonts w:ascii="Times New Roman" w:hAnsi="Times New Roman" w:cs="Times New Roman"/>
          <w:sz w:val="28"/>
          <w:szCs w:val="28"/>
        </w:rPr>
        <w:t>8</w:t>
      </w:r>
      <w:r w:rsidR="00275787">
        <w:rPr>
          <w:rFonts w:ascii="Times New Roman" w:hAnsi="Times New Roman" w:cs="Times New Roman"/>
          <w:sz w:val="28"/>
          <w:szCs w:val="28"/>
        </w:rPr>
        <w:t>.202</w:t>
      </w:r>
      <w:r w:rsidR="00E3424B">
        <w:rPr>
          <w:rFonts w:ascii="Times New Roman" w:hAnsi="Times New Roman" w:cs="Times New Roman"/>
          <w:sz w:val="28"/>
          <w:szCs w:val="28"/>
        </w:rPr>
        <w:t>5</w:t>
      </w:r>
      <w:r w:rsidR="00275787">
        <w:rPr>
          <w:rFonts w:ascii="Times New Roman" w:hAnsi="Times New Roman" w:cs="Times New Roman"/>
          <w:sz w:val="28"/>
          <w:szCs w:val="28"/>
        </w:rPr>
        <w:t xml:space="preserve"> № </w:t>
      </w:r>
      <w:r w:rsidR="00E3424B">
        <w:rPr>
          <w:rFonts w:ascii="Times New Roman" w:hAnsi="Times New Roman" w:cs="Times New Roman"/>
          <w:sz w:val="28"/>
          <w:szCs w:val="28"/>
        </w:rPr>
        <w:t>204</w:t>
      </w:r>
      <w:r w:rsidR="00733A8C">
        <w:rPr>
          <w:rFonts w:ascii="Times New Roman" w:hAnsi="Times New Roman" w:cs="Times New Roman"/>
          <w:sz w:val="28"/>
          <w:szCs w:val="28"/>
        </w:rPr>
        <w:t xml:space="preserve"> (с изменениями от 16.03.2026 № 53)</w:t>
      </w:r>
      <w:r w:rsidR="00275787">
        <w:rPr>
          <w:rFonts w:ascii="Times New Roman" w:hAnsi="Times New Roman" w:cs="Times New Roman"/>
          <w:sz w:val="28"/>
          <w:szCs w:val="28"/>
        </w:rPr>
        <w:t xml:space="preserve">, </w:t>
      </w:r>
      <w:r w:rsidR="00072891">
        <w:rPr>
          <w:rFonts w:ascii="Times New Roman" w:hAnsi="Times New Roman" w:cs="Times New Roman"/>
          <w:sz w:val="28"/>
          <w:szCs w:val="28"/>
        </w:rPr>
        <w:t>заявлен</w:t>
      </w:r>
      <w:r w:rsidR="00BF3715">
        <w:rPr>
          <w:rFonts w:ascii="Times New Roman" w:hAnsi="Times New Roman" w:cs="Times New Roman"/>
          <w:sz w:val="28"/>
          <w:szCs w:val="28"/>
        </w:rPr>
        <w:t>ием</w:t>
      </w:r>
      <w:r w:rsidR="00741347">
        <w:rPr>
          <w:rFonts w:ascii="Times New Roman" w:hAnsi="Times New Roman" w:cs="Times New Roman"/>
          <w:sz w:val="28"/>
          <w:szCs w:val="28"/>
        </w:rPr>
        <w:t xml:space="preserve"> </w:t>
      </w:r>
      <w:r w:rsidR="00072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FB5">
        <w:rPr>
          <w:rFonts w:ascii="Times New Roman" w:hAnsi="Times New Roman" w:cs="Times New Roman"/>
          <w:sz w:val="28"/>
          <w:szCs w:val="28"/>
        </w:rPr>
        <w:t>Кадамовой</w:t>
      </w:r>
      <w:proofErr w:type="spellEnd"/>
      <w:r w:rsidR="000673B2">
        <w:rPr>
          <w:rFonts w:ascii="Times New Roman" w:hAnsi="Times New Roman" w:cs="Times New Roman"/>
          <w:sz w:val="28"/>
          <w:szCs w:val="28"/>
        </w:rPr>
        <w:t xml:space="preserve"> </w:t>
      </w:r>
      <w:r w:rsidR="00572FB5">
        <w:rPr>
          <w:rFonts w:ascii="Times New Roman" w:hAnsi="Times New Roman" w:cs="Times New Roman"/>
          <w:sz w:val="28"/>
          <w:szCs w:val="28"/>
        </w:rPr>
        <w:t>Л</w:t>
      </w:r>
      <w:r w:rsidR="000673B2">
        <w:rPr>
          <w:rFonts w:ascii="Times New Roman" w:hAnsi="Times New Roman" w:cs="Times New Roman"/>
          <w:sz w:val="28"/>
          <w:szCs w:val="28"/>
        </w:rPr>
        <w:t>.</w:t>
      </w:r>
      <w:r w:rsidR="00572FB5">
        <w:rPr>
          <w:rFonts w:ascii="Times New Roman" w:hAnsi="Times New Roman" w:cs="Times New Roman"/>
          <w:sz w:val="28"/>
          <w:szCs w:val="28"/>
        </w:rPr>
        <w:t>Н</w:t>
      </w:r>
      <w:r w:rsidR="00733A8C">
        <w:rPr>
          <w:rFonts w:ascii="Times New Roman" w:hAnsi="Times New Roman" w:cs="Times New Roman"/>
          <w:sz w:val="28"/>
          <w:szCs w:val="28"/>
        </w:rPr>
        <w:t>.</w:t>
      </w:r>
    </w:p>
    <w:p w:rsidR="00733A8C" w:rsidRDefault="00445DDB" w:rsidP="00733A8C">
      <w:pPr>
        <w:tabs>
          <w:tab w:val="left" w:pos="637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733A8C">
        <w:rPr>
          <w:rFonts w:ascii="Times New Roman" w:hAnsi="Times New Roman" w:cs="Times New Roman"/>
          <w:sz w:val="28"/>
          <w:szCs w:val="28"/>
        </w:rPr>
        <w:t>:</w:t>
      </w:r>
    </w:p>
    <w:p w:rsidR="0061590C" w:rsidRPr="0061590C" w:rsidRDefault="0061590C" w:rsidP="00ED51DA">
      <w:pPr>
        <w:tabs>
          <w:tab w:val="left" w:leader="underscore" w:pos="3842"/>
          <w:tab w:val="left" w:pos="4950"/>
          <w:tab w:val="left" w:leader="underscore" w:pos="8169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BAB" w:rsidRDefault="0061590C" w:rsidP="005A3186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>1. Провести публичные слушания по вопросу предоставления разрешения на отклонение от предельных параметров</w:t>
      </w:r>
      <w:r w:rsidR="008530F7">
        <w:rPr>
          <w:rFonts w:ascii="Times New Roman" w:hAnsi="Times New Roman" w:cs="Times New Roman"/>
          <w:sz w:val="28"/>
          <w:szCs w:val="28"/>
        </w:rPr>
        <w:t xml:space="preserve"> </w:t>
      </w:r>
      <w:r w:rsidR="007533E9">
        <w:rPr>
          <w:rFonts w:ascii="Times New Roman" w:hAnsi="Times New Roman" w:cs="Times New Roman"/>
          <w:sz w:val="28"/>
          <w:szCs w:val="28"/>
        </w:rPr>
        <w:t xml:space="preserve">разрешенного строительства </w:t>
      </w:r>
      <w:r w:rsidR="00DC6C59">
        <w:rPr>
          <w:rFonts w:ascii="Times New Roman" w:hAnsi="Times New Roman" w:cs="Times New Roman"/>
          <w:sz w:val="28"/>
          <w:szCs w:val="28"/>
        </w:rPr>
        <w:t>основного строения</w:t>
      </w:r>
      <w:r w:rsidRPr="0061590C">
        <w:rPr>
          <w:rFonts w:ascii="Times New Roman" w:hAnsi="Times New Roman" w:cs="Times New Roman"/>
          <w:sz w:val="28"/>
          <w:szCs w:val="28"/>
        </w:rPr>
        <w:t>, на земельн</w:t>
      </w:r>
      <w:r w:rsidR="00E74BE6">
        <w:rPr>
          <w:rFonts w:ascii="Times New Roman" w:hAnsi="Times New Roman" w:cs="Times New Roman"/>
          <w:sz w:val="28"/>
          <w:szCs w:val="28"/>
        </w:rPr>
        <w:t>ом</w:t>
      </w:r>
      <w:r w:rsidR="00AE217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E74BE6">
        <w:rPr>
          <w:rFonts w:ascii="Times New Roman" w:hAnsi="Times New Roman" w:cs="Times New Roman"/>
          <w:sz w:val="28"/>
          <w:szCs w:val="28"/>
        </w:rPr>
        <w:t>е</w:t>
      </w:r>
      <w:r w:rsidR="00AE2177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B578AA">
        <w:rPr>
          <w:rFonts w:ascii="Times New Roman" w:hAnsi="Times New Roman" w:cs="Times New Roman"/>
          <w:sz w:val="28"/>
          <w:szCs w:val="28"/>
        </w:rPr>
        <w:t xml:space="preserve"> номером</w:t>
      </w:r>
      <w:r w:rsidR="00AE2177">
        <w:rPr>
          <w:rFonts w:ascii="Times New Roman" w:hAnsi="Times New Roman" w:cs="Times New Roman"/>
          <w:sz w:val="28"/>
          <w:szCs w:val="28"/>
        </w:rPr>
        <w:t xml:space="preserve">: </w:t>
      </w:r>
      <w:r w:rsidR="008521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="00A236D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04BD6" w:rsidRPr="0061590C" w:rsidRDefault="00504BD6" w:rsidP="005A3186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26E6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56:08:210500</w:t>
      </w:r>
      <w:r w:rsidR="00FF4A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:</w:t>
      </w:r>
      <w:r w:rsidR="00572FB5">
        <w:rPr>
          <w:rFonts w:ascii="Times New Roman" w:hAnsi="Times New Roman" w:cs="Times New Roman"/>
          <w:sz w:val="28"/>
          <w:szCs w:val="28"/>
        </w:rPr>
        <w:t>493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90C">
        <w:rPr>
          <w:rFonts w:ascii="Times New Roman" w:hAnsi="Times New Roman" w:cs="Times New Roman"/>
          <w:sz w:val="28"/>
          <w:szCs w:val="28"/>
        </w:rPr>
        <w:t>адрес объекта:</w:t>
      </w:r>
    </w:p>
    <w:p w:rsidR="00504BD6" w:rsidRPr="0061590C" w:rsidRDefault="00504BD6" w:rsidP="005A3186">
      <w:pPr>
        <w:tabs>
          <w:tab w:val="left" w:leader="underscore" w:pos="5980"/>
          <w:tab w:val="left" w:leader="underscore" w:pos="8633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Оренбургская область</w:t>
      </w:r>
      <w:r w:rsidR="00971CA3">
        <w:rPr>
          <w:rFonts w:ascii="Times New Roman" w:hAnsi="Times New Roman" w:cs="Times New Roman"/>
          <w:sz w:val="28"/>
          <w:szCs w:val="28"/>
        </w:rPr>
        <w:t>,</w:t>
      </w:r>
      <w:r w:rsidR="00733A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1CDA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="00572FB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557D3">
        <w:rPr>
          <w:rFonts w:ascii="Times New Roman" w:hAnsi="Times New Roman" w:cs="Times New Roman"/>
          <w:sz w:val="28"/>
          <w:szCs w:val="28"/>
        </w:rPr>
        <w:t>,</w:t>
      </w:r>
      <w:r w:rsidR="00E74BE6">
        <w:rPr>
          <w:rFonts w:ascii="Times New Roman" w:hAnsi="Times New Roman" w:cs="Times New Roman"/>
          <w:sz w:val="28"/>
          <w:szCs w:val="28"/>
        </w:rPr>
        <w:t xml:space="preserve"> </w:t>
      </w:r>
      <w:r w:rsidR="00C070A3">
        <w:rPr>
          <w:rFonts w:ascii="Times New Roman" w:hAnsi="Times New Roman" w:cs="Times New Roman"/>
          <w:sz w:val="28"/>
          <w:szCs w:val="28"/>
        </w:rPr>
        <w:t>с</w:t>
      </w:r>
      <w:r w:rsidR="00572FB5">
        <w:rPr>
          <w:rFonts w:ascii="Times New Roman" w:hAnsi="Times New Roman" w:cs="Times New Roman"/>
          <w:sz w:val="28"/>
          <w:szCs w:val="28"/>
        </w:rPr>
        <w:t xml:space="preserve">/с </w:t>
      </w:r>
      <w:r w:rsidR="009D1CDA">
        <w:rPr>
          <w:rFonts w:ascii="Times New Roman" w:hAnsi="Times New Roman" w:cs="Times New Roman"/>
          <w:sz w:val="28"/>
          <w:szCs w:val="28"/>
        </w:rPr>
        <w:t>Пригородный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733A8C">
        <w:rPr>
          <w:rFonts w:ascii="Times New Roman" w:hAnsi="Times New Roman" w:cs="Times New Roman"/>
          <w:sz w:val="28"/>
          <w:szCs w:val="28"/>
        </w:rPr>
        <w:t xml:space="preserve"> </w:t>
      </w:r>
      <w:r w:rsidR="00572FB5">
        <w:rPr>
          <w:rFonts w:ascii="Times New Roman" w:hAnsi="Times New Roman" w:cs="Times New Roman"/>
          <w:sz w:val="28"/>
          <w:szCs w:val="28"/>
        </w:rPr>
        <w:t>земельный участок расположен в северо-западной части кадастрового квартала 56:08:2105005</w:t>
      </w:r>
      <w:r w:rsidR="00445D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90C">
        <w:rPr>
          <w:rFonts w:ascii="Times New Roman" w:hAnsi="Times New Roman" w:cs="Times New Roman"/>
          <w:sz w:val="28"/>
          <w:szCs w:val="28"/>
        </w:rPr>
        <w:t>путём:</w:t>
      </w:r>
    </w:p>
    <w:p w:rsidR="009D1CDA" w:rsidRDefault="009D1CDA" w:rsidP="005A3186">
      <w:pPr>
        <w:numPr>
          <w:ilvl w:val="0"/>
          <w:numId w:val="1"/>
        </w:numPr>
        <w:tabs>
          <w:tab w:val="left" w:pos="1282"/>
        </w:tabs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сокращения расстояния от основного строения до красной линии улицы, с нормативны</w:t>
      </w:r>
      <w:r w:rsidR="00CD6445">
        <w:rPr>
          <w:rFonts w:ascii="Times New Roman" w:hAnsi="Times New Roman" w:cs="Times New Roman"/>
          <w:sz w:val="28"/>
          <w:szCs w:val="28"/>
        </w:rPr>
        <w:t>х 5,0 метров,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6445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.4, ст.1</w:t>
      </w:r>
      <w:r w:rsidR="00733A8C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муниципального образования Пригородный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утвержденных постановлением администрации </w:t>
      </w:r>
      <w:r w:rsidRPr="00ED51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Пригородный сельсовет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D644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D644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D644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D6445">
        <w:rPr>
          <w:rFonts w:ascii="Times New Roman" w:hAnsi="Times New Roman" w:cs="Times New Roman"/>
          <w:sz w:val="28"/>
          <w:szCs w:val="28"/>
        </w:rPr>
        <w:t xml:space="preserve"> 204</w:t>
      </w:r>
      <w:r w:rsidR="00733A8C">
        <w:rPr>
          <w:rFonts w:ascii="Times New Roman" w:hAnsi="Times New Roman" w:cs="Times New Roman"/>
          <w:sz w:val="28"/>
          <w:szCs w:val="28"/>
        </w:rPr>
        <w:t xml:space="preserve"> (с изменениями от 16.03.2026 № 53)</w:t>
      </w:r>
      <w:r w:rsidR="00A31BAF">
        <w:rPr>
          <w:rFonts w:ascii="Times New Roman" w:hAnsi="Times New Roman" w:cs="Times New Roman"/>
          <w:sz w:val="28"/>
          <w:szCs w:val="28"/>
        </w:rPr>
        <w:t>, до 0 метра.</w:t>
      </w:r>
    </w:p>
    <w:p w:rsidR="00C372E9" w:rsidRPr="00645CF1" w:rsidRDefault="00DC6C59" w:rsidP="00A31BAF">
      <w:pPr>
        <w:tabs>
          <w:tab w:val="left" w:pos="1282"/>
        </w:tabs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372E9">
        <w:rPr>
          <w:rFonts w:ascii="Times New Roman" w:hAnsi="Times New Roman" w:cs="Times New Roman"/>
          <w:sz w:val="28"/>
          <w:szCs w:val="28"/>
        </w:rPr>
        <w:t xml:space="preserve">Создать комиссию по организации и проведению публичных слушаний по вопросу предоставления разрешения на отклонение от предельных </w:t>
      </w:r>
      <w:r w:rsidR="00C372E9">
        <w:rPr>
          <w:rFonts w:ascii="Times New Roman" w:hAnsi="Times New Roman" w:cs="Times New Roman"/>
          <w:sz w:val="28"/>
          <w:szCs w:val="28"/>
        </w:rPr>
        <w:lastRenderedPageBreak/>
        <w:t xml:space="preserve">параметров разрешенного строительства </w:t>
      </w:r>
      <w:r w:rsidR="006340B0">
        <w:rPr>
          <w:rFonts w:ascii="Times New Roman" w:hAnsi="Times New Roman" w:cs="Times New Roman"/>
          <w:sz w:val="28"/>
          <w:szCs w:val="28"/>
        </w:rPr>
        <w:t>жилого дома,</w:t>
      </w:r>
      <w:r w:rsidR="00C372E9">
        <w:rPr>
          <w:rFonts w:ascii="Times New Roman" w:hAnsi="Times New Roman" w:cs="Times New Roman"/>
          <w:sz w:val="28"/>
          <w:szCs w:val="28"/>
        </w:rPr>
        <w:t xml:space="preserve"> в составе согласно Приложению.</w:t>
      </w:r>
    </w:p>
    <w:p w:rsidR="003B2ADB" w:rsidRPr="003B2ADB" w:rsidRDefault="00C372E9" w:rsidP="009C4C9F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2ADB" w:rsidRPr="003B2ADB">
        <w:rPr>
          <w:rFonts w:ascii="Times New Roman" w:hAnsi="Times New Roman" w:cs="Times New Roman"/>
          <w:sz w:val="28"/>
          <w:szCs w:val="28"/>
        </w:rPr>
        <w:t>.</w:t>
      </w:r>
      <w:r w:rsidR="003B2ADB">
        <w:rPr>
          <w:rFonts w:ascii="Times New Roman" w:hAnsi="Times New Roman" w:cs="Times New Roman"/>
          <w:sz w:val="28"/>
          <w:szCs w:val="28"/>
        </w:rPr>
        <w:t xml:space="preserve"> Публичные слушания</w:t>
      </w:r>
      <w:r w:rsidR="00B6037A">
        <w:rPr>
          <w:rFonts w:ascii="Times New Roman" w:hAnsi="Times New Roman" w:cs="Times New Roman"/>
          <w:sz w:val="28"/>
          <w:szCs w:val="28"/>
        </w:rPr>
        <w:t xml:space="preserve"> провести</w:t>
      </w:r>
      <w:r w:rsidR="0036100E">
        <w:rPr>
          <w:rFonts w:ascii="Times New Roman" w:hAnsi="Times New Roman" w:cs="Times New Roman"/>
          <w:sz w:val="28"/>
          <w:szCs w:val="28"/>
        </w:rPr>
        <w:t xml:space="preserve"> </w:t>
      </w:r>
      <w:r w:rsidR="00572FB5">
        <w:rPr>
          <w:rFonts w:ascii="Times New Roman" w:hAnsi="Times New Roman" w:cs="Times New Roman"/>
          <w:sz w:val="28"/>
          <w:szCs w:val="28"/>
        </w:rPr>
        <w:t>19</w:t>
      </w:r>
      <w:r w:rsidR="003B2ADB">
        <w:rPr>
          <w:rFonts w:ascii="Times New Roman" w:hAnsi="Times New Roman" w:cs="Times New Roman"/>
          <w:sz w:val="28"/>
          <w:szCs w:val="28"/>
        </w:rPr>
        <w:t>.</w:t>
      </w:r>
      <w:r w:rsidR="00572FB5">
        <w:rPr>
          <w:rFonts w:ascii="Times New Roman" w:hAnsi="Times New Roman" w:cs="Times New Roman"/>
          <w:sz w:val="28"/>
          <w:szCs w:val="28"/>
        </w:rPr>
        <w:t>10</w:t>
      </w:r>
      <w:r w:rsidR="00211E19">
        <w:rPr>
          <w:rFonts w:ascii="Times New Roman" w:hAnsi="Times New Roman" w:cs="Times New Roman"/>
          <w:sz w:val="28"/>
          <w:szCs w:val="28"/>
        </w:rPr>
        <w:t>.202</w:t>
      </w:r>
      <w:r w:rsidR="005A3186">
        <w:rPr>
          <w:rFonts w:ascii="Times New Roman" w:hAnsi="Times New Roman" w:cs="Times New Roman"/>
          <w:sz w:val="28"/>
          <w:szCs w:val="28"/>
        </w:rPr>
        <w:t>6</w:t>
      </w:r>
      <w:r w:rsidR="00FA52B8">
        <w:rPr>
          <w:rFonts w:ascii="Times New Roman" w:hAnsi="Times New Roman" w:cs="Times New Roman"/>
          <w:sz w:val="28"/>
          <w:szCs w:val="28"/>
        </w:rPr>
        <w:t xml:space="preserve"> </w:t>
      </w:r>
      <w:r w:rsidR="003B2ADB" w:rsidRPr="003B2ADB">
        <w:rPr>
          <w:rFonts w:ascii="Times New Roman" w:hAnsi="Times New Roman" w:cs="Times New Roman"/>
          <w:sz w:val="28"/>
          <w:szCs w:val="28"/>
        </w:rPr>
        <w:t>г. в 1</w:t>
      </w:r>
      <w:r w:rsidR="00445DDB">
        <w:rPr>
          <w:rFonts w:ascii="Times New Roman" w:hAnsi="Times New Roman" w:cs="Times New Roman"/>
          <w:sz w:val="28"/>
          <w:szCs w:val="28"/>
        </w:rPr>
        <w:t>6</w:t>
      </w:r>
      <w:r w:rsidR="003B2ADB" w:rsidRPr="003B2ADB">
        <w:rPr>
          <w:rFonts w:ascii="Times New Roman" w:hAnsi="Times New Roman" w:cs="Times New Roman"/>
          <w:sz w:val="28"/>
          <w:szCs w:val="28"/>
        </w:rPr>
        <w:t>.</w:t>
      </w:r>
      <w:r w:rsidR="00572FB5">
        <w:rPr>
          <w:rFonts w:ascii="Times New Roman" w:hAnsi="Times New Roman" w:cs="Times New Roman"/>
          <w:sz w:val="28"/>
          <w:szCs w:val="28"/>
        </w:rPr>
        <w:t>3</w:t>
      </w:r>
      <w:r w:rsidR="003B2ADB" w:rsidRPr="003B2ADB">
        <w:rPr>
          <w:rFonts w:ascii="Times New Roman" w:hAnsi="Times New Roman" w:cs="Times New Roman"/>
          <w:sz w:val="28"/>
          <w:szCs w:val="28"/>
        </w:rPr>
        <w:t xml:space="preserve">0 местного времени по адресу: </w:t>
      </w:r>
      <w:r w:rsidR="00045F92">
        <w:rPr>
          <w:rFonts w:ascii="Times New Roman" w:hAnsi="Times New Roman" w:cs="Times New Roman"/>
          <w:sz w:val="28"/>
          <w:szCs w:val="28"/>
        </w:rPr>
        <w:t>п. Искра</w:t>
      </w:r>
      <w:r w:rsidR="003B2ADB" w:rsidRPr="003B2ADB">
        <w:rPr>
          <w:rFonts w:ascii="Times New Roman" w:hAnsi="Times New Roman" w:cs="Times New Roman"/>
          <w:sz w:val="28"/>
          <w:szCs w:val="28"/>
        </w:rPr>
        <w:t>, ул.</w:t>
      </w:r>
      <w:r w:rsidR="00211E19">
        <w:rPr>
          <w:rFonts w:ascii="Times New Roman" w:hAnsi="Times New Roman" w:cs="Times New Roman"/>
          <w:sz w:val="28"/>
          <w:szCs w:val="28"/>
        </w:rPr>
        <w:t xml:space="preserve"> </w:t>
      </w:r>
      <w:r w:rsidR="00045F92">
        <w:rPr>
          <w:rFonts w:ascii="Times New Roman" w:hAnsi="Times New Roman" w:cs="Times New Roman"/>
          <w:sz w:val="28"/>
          <w:szCs w:val="28"/>
        </w:rPr>
        <w:t>Центральная</w:t>
      </w:r>
      <w:r w:rsidR="003B2ADB" w:rsidRPr="003B2ADB">
        <w:rPr>
          <w:rFonts w:ascii="Times New Roman" w:hAnsi="Times New Roman" w:cs="Times New Roman"/>
          <w:sz w:val="28"/>
          <w:szCs w:val="28"/>
        </w:rPr>
        <w:t xml:space="preserve">, </w:t>
      </w:r>
      <w:r w:rsidR="00045F92">
        <w:rPr>
          <w:rFonts w:ascii="Times New Roman" w:hAnsi="Times New Roman" w:cs="Times New Roman"/>
          <w:sz w:val="28"/>
          <w:szCs w:val="28"/>
        </w:rPr>
        <w:t>21</w:t>
      </w:r>
      <w:r w:rsidR="003B2ADB" w:rsidRPr="003B2ADB">
        <w:rPr>
          <w:rFonts w:ascii="Times New Roman" w:hAnsi="Times New Roman" w:cs="Times New Roman"/>
          <w:sz w:val="28"/>
          <w:szCs w:val="28"/>
        </w:rPr>
        <w:t>, Дом Культуры.</w:t>
      </w:r>
    </w:p>
    <w:p w:rsidR="00DB719D" w:rsidRDefault="00C372E9" w:rsidP="009C4C9F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B2ADB" w:rsidRPr="003B2ADB">
        <w:rPr>
          <w:rFonts w:ascii="Times New Roman" w:hAnsi="Times New Roman" w:cs="Times New Roman"/>
          <w:sz w:val="28"/>
          <w:szCs w:val="28"/>
        </w:rPr>
        <w:t xml:space="preserve">. Предложить всем заинтересованным лицам направлять замечания и предложения в письменной форме по адресу: </w:t>
      </w:r>
      <w:r w:rsidR="00800127">
        <w:rPr>
          <w:rFonts w:ascii="Times New Roman" w:hAnsi="Times New Roman" w:cs="Times New Roman"/>
          <w:sz w:val="28"/>
          <w:szCs w:val="28"/>
        </w:rPr>
        <w:t>п. Искра, ул.</w:t>
      </w:r>
      <w:r w:rsidR="00211E19">
        <w:rPr>
          <w:rFonts w:ascii="Times New Roman" w:hAnsi="Times New Roman" w:cs="Times New Roman"/>
          <w:sz w:val="28"/>
          <w:szCs w:val="28"/>
        </w:rPr>
        <w:t xml:space="preserve"> </w:t>
      </w:r>
      <w:r w:rsidR="00800127">
        <w:rPr>
          <w:rFonts w:ascii="Times New Roman" w:hAnsi="Times New Roman" w:cs="Times New Roman"/>
          <w:sz w:val="28"/>
          <w:szCs w:val="28"/>
        </w:rPr>
        <w:t>Школьная 11-11</w:t>
      </w:r>
      <w:r w:rsidR="00C70769">
        <w:rPr>
          <w:rFonts w:ascii="Times New Roman" w:hAnsi="Times New Roman" w:cs="Times New Roman"/>
          <w:sz w:val="28"/>
          <w:szCs w:val="28"/>
        </w:rPr>
        <w:t xml:space="preserve">, </w:t>
      </w:r>
      <w:r w:rsidR="0036100E">
        <w:rPr>
          <w:rFonts w:ascii="Times New Roman" w:hAnsi="Times New Roman" w:cs="Times New Roman"/>
          <w:sz w:val="28"/>
          <w:szCs w:val="28"/>
        </w:rPr>
        <w:t xml:space="preserve">до </w:t>
      </w:r>
      <w:r w:rsidR="00572FB5">
        <w:rPr>
          <w:rFonts w:ascii="Times New Roman" w:hAnsi="Times New Roman" w:cs="Times New Roman"/>
          <w:sz w:val="28"/>
          <w:szCs w:val="28"/>
        </w:rPr>
        <w:t>19</w:t>
      </w:r>
      <w:r w:rsidR="00BF3715">
        <w:rPr>
          <w:rFonts w:ascii="Times New Roman" w:hAnsi="Times New Roman" w:cs="Times New Roman"/>
          <w:sz w:val="28"/>
          <w:szCs w:val="28"/>
        </w:rPr>
        <w:t>.</w:t>
      </w:r>
      <w:r w:rsidR="00572FB5">
        <w:rPr>
          <w:rFonts w:ascii="Times New Roman" w:hAnsi="Times New Roman" w:cs="Times New Roman"/>
          <w:sz w:val="28"/>
          <w:szCs w:val="28"/>
        </w:rPr>
        <w:t>10</w:t>
      </w:r>
      <w:r w:rsidR="00B578AA">
        <w:rPr>
          <w:rFonts w:ascii="Times New Roman" w:hAnsi="Times New Roman" w:cs="Times New Roman"/>
          <w:sz w:val="28"/>
          <w:szCs w:val="28"/>
        </w:rPr>
        <w:t>.202</w:t>
      </w:r>
      <w:r w:rsidR="005A3186">
        <w:rPr>
          <w:rFonts w:ascii="Times New Roman" w:hAnsi="Times New Roman" w:cs="Times New Roman"/>
          <w:sz w:val="28"/>
          <w:szCs w:val="28"/>
        </w:rPr>
        <w:t>6</w:t>
      </w:r>
      <w:r w:rsidR="00B578AA">
        <w:rPr>
          <w:rFonts w:ascii="Times New Roman" w:hAnsi="Times New Roman" w:cs="Times New Roman"/>
          <w:sz w:val="28"/>
          <w:szCs w:val="28"/>
        </w:rPr>
        <w:t xml:space="preserve"> г.</w:t>
      </w:r>
      <w:r w:rsidR="00DB71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2ADB" w:rsidRPr="003B2ADB" w:rsidRDefault="00C372E9" w:rsidP="009C4C9F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B2ADB" w:rsidRPr="003B2AD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 и подлежит обнародованию.</w:t>
      </w:r>
    </w:p>
    <w:p w:rsidR="003B2ADB" w:rsidRDefault="00C372E9" w:rsidP="009C4C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B2ADB" w:rsidRPr="003B2ADB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:rsidR="00DB719D" w:rsidRDefault="00DB719D" w:rsidP="009C4C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4A8A" w:rsidRDefault="00FF4A8A" w:rsidP="009C4C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4C9F" w:rsidRDefault="000673B2" w:rsidP="009C4C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9C4C9F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9C4C9F">
        <w:rPr>
          <w:rFonts w:ascii="Times New Roman" w:hAnsi="Times New Roman" w:cs="Times New Roman"/>
          <w:sz w:val="28"/>
          <w:szCs w:val="28"/>
        </w:rPr>
        <w:tab/>
      </w:r>
      <w:r w:rsidR="009C4C9F">
        <w:rPr>
          <w:rFonts w:ascii="Times New Roman" w:hAnsi="Times New Roman" w:cs="Times New Roman"/>
          <w:sz w:val="28"/>
          <w:szCs w:val="28"/>
        </w:rPr>
        <w:tab/>
      </w:r>
      <w:r w:rsidR="009C4C9F">
        <w:rPr>
          <w:rFonts w:ascii="Times New Roman" w:hAnsi="Times New Roman" w:cs="Times New Roman"/>
          <w:sz w:val="28"/>
          <w:szCs w:val="28"/>
        </w:rPr>
        <w:tab/>
      </w:r>
      <w:r w:rsidR="00001ACD">
        <w:rPr>
          <w:rFonts w:ascii="Times New Roman" w:hAnsi="Times New Roman" w:cs="Times New Roman"/>
          <w:sz w:val="28"/>
          <w:szCs w:val="28"/>
        </w:rPr>
        <w:t xml:space="preserve"> </w:t>
      </w:r>
      <w:r w:rsidR="009C4C9F">
        <w:rPr>
          <w:rFonts w:ascii="Times New Roman" w:hAnsi="Times New Roman" w:cs="Times New Roman"/>
          <w:sz w:val="28"/>
          <w:szCs w:val="28"/>
        </w:rPr>
        <w:tab/>
      </w:r>
      <w:r w:rsidR="00BF371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F4A8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A0B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Е.В.</w:t>
      </w:r>
      <w:r w:rsidR="00FF4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</w:p>
    <w:p w:rsidR="009C4C9F" w:rsidRPr="009C4C9F" w:rsidRDefault="00572FB5" w:rsidP="009C4C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E26E60" w:rsidRDefault="00E26E60" w:rsidP="005A31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E26E60" w:rsidRDefault="00E26E60" w:rsidP="00E26E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6E60" w:rsidRDefault="00E26E60" w:rsidP="00E26E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6E60" w:rsidRPr="005A3186" w:rsidRDefault="009C4C9F" w:rsidP="00BA0B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E60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proofErr w:type="spellStart"/>
      <w:r w:rsidR="00572FB5">
        <w:rPr>
          <w:rFonts w:ascii="Times New Roman" w:hAnsi="Times New Roman" w:cs="Times New Roman"/>
          <w:sz w:val="28"/>
          <w:szCs w:val="28"/>
        </w:rPr>
        <w:t>Кадамовой</w:t>
      </w:r>
      <w:proofErr w:type="spellEnd"/>
      <w:r w:rsidR="000673B2">
        <w:rPr>
          <w:rFonts w:ascii="Times New Roman" w:hAnsi="Times New Roman" w:cs="Times New Roman"/>
          <w:sz w:val="28"/>
          <w:szCs w:val="28"/>
        </w:rPr>
        <w:t xml:space="preserve"> </w:t>
      </w:r>
      <w:r w:rsidR="00572FB5">
        <w:rPr>
          <w:rFonts w:ascii="Times New Roman" w:hAnsi="Times New Roman" w:cs="Times New Roman"/>
          <w:sz w:val="28"/>
          <w:szCs w:val="28"/>
        </w:rPr>
        <w:t>Л</w:t>
      </w:r>
      <w:r w:rsidR="000673B2">
        <w:rPr>
          <w:rFonts w:ascii="Times New Roman" w:hAnsi="Times New Roman" w:cs="Times New Roman"/>
          <w:sz w:val="28"/>
          <w:szCs w:val="28"/>
        </w:rPr>
        <w:t>.</w:t>
      </w:r>
      <w:r w:rsidR="00572FB5">
        <w:rPr>
          <w:rFonts w:ascii="Times New Roman" w:hAnsi="Times New Roman" w:cs="Times New Roman"/>
          <w:sz w:val="28"/>
          <w:szCs w:val="28"/>
        </w:rPr>
        <w:t>Н</w:t>
      </w:r>
      <w:r w:rsidR="000673B2">
        <w:rPr>
          <w:rFonts w:ascii="Times New Roman" w:hAnsi="Times New Roman" w:cs="Times New Roman"/>
          <w:sz w:val="28"/>
          <w:szCs w:val="28"/>
        </w:rPr>
        <w:t>.,</w:t>
      </w:r>
      <w:r w:rsidR="008B1E36" w:rsidRPr="00E26E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3186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="005A3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E60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 w:rsidR="001035C8" w:rsidRPr="00E26E60">
        <w:rPr>
          <w:rFonts w:ascii="Times New Roman" w:hAnsi="Times New Roman" w:cs="Times New Roman"/>
          <w:sz w:val="28"/>
          <w:szCs w:val="28"/>
        </w:rPr>
        <w:t>.</w:t>
      </w:r>
    </w:p>
    <w:p w:rsidR="00E26E60" w:rsidRDefault="00E26E60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BA0BA8">
      <w:pPr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FF4A8A" w:rsidRDefault="00FF4A8A" w:rsidP="00572FB5">
      <w:pPr>
        <w:rPr>
          <w:rFonts w:ascii="Times New Roman" w:hAnsi="Times New Roman" w:cs="Times New Roman"/>
        </w:rPr>
      </w:pPr>
    </w:p>
    <w:p w:rsidR="00572FB5" w:rsidRDefault="00572FB5" w:rsidP="00572FB5">
      <w:pPr>
        <w:rPr>
          <w:rFonts w:ascii="Times New Roman" w:hAnsi="Times New Roman" w:cs="Times New Roman"/>
        </w:rPr>
      </w:pPr>
    </w:p>
    <w:p w:rsidR="00572FB5" w:rsidRDefault="00572FB5" w:rsidP="00572FB5">
      <w:pPr>
        <w:rPr>
          <w:rFonts w:ascii="Times New Roman" w:hAnsi="Times New Roman" w:cs="Times New Roman"/>
        </w:rPr>
      </w:pPr>
    </w:p>
    <w:p w:rsidR="00572FB5" w:rsidRDefault="00572FB5" w:rsidP="00572FB5">
      <w:pPr>
        <w:rPr>
          <w:rFonts w:ascii="Times New Roman" w:hAnsi="Times New Roman" w:cs="Times New Roman"/>
        </w:rPr>
      </w:pPr>
    </w:p>
    <w:p w:rsidR="00572FB5" w:rsidRDefault="00572FB5" w:rsidP="00572FB5">
      <w:pPr>
        <w:rPr>
          <w:rFonts w:ascii="Times New Roman" w:hAnsi="Times New Roman" w:cs="Times New Roman"/>
        </w:rPr>
      </w:pPr>
    </w:p>
    <w:p w:rsidR="00572FB5" w:rsidRDefault="00572FB5" w:rsidP="00572FB5">
      <w:pPr>
        <w:rPr>
          <w:rFonts w:ascii="Times New Roman" w:hAnsi="Times New Roman" w:cs="Times New Roman"/>
        </w:rPr>
      </w:pPr>
    </w:p>
    <w:p w:rsidR="00572FB5" w:rsidRDefault="00572FB5" w:rsidP="00572FB5">
      <w:pPr>
        <w:rPr>
          <w:rFonts w:ascii="Times New Roman" w:hAnsi="Times New Roman" w:cs="Times New Roman"/>
        </w:rPr>
      </w:pPr>
      <w:bookmarkStart w:id="0" w:name="_GoBack"/>
      <w:bookmarkEnd w:id="0"/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3B2ADB" w:rsidRPr="005A3186" w:rsidRDefault="00E26E60" w:rsidP="005A3186">
      <w:pPr>
        <w:ind w:left="10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</w:t>
      </w:r>
      <w:r w:rsidR="00C372E9">
        <w:rPr>
          <w:rFonts w:ascii="Times New Roman" w:hAnsi="Times New Roman" w:cs="Times New Roman"/>
        </w:rPr>
        <w:t xml:space="preserve">     </w:t>
      </w:r>
      <w:r w:rsidR="003B2ADB" w:rsidRPr="005A3186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3B2ADB" w:rsidRPr="005A3186" w:rsidRDefault="00C372E9" w:rsidP="005A3186">
      <w:pPr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5A31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B2ADB" w:rsidRPr="005A3186">
        <w:rPr>
          <w:rFonts w:ascii="Times New Roman" w:hAnsi="Times New Roman" w:cs="Times New Roman"/>
          <w:sz w:val="28"/>
          <w:szCs w:val="28"/>
        </w:rPr>
        <w:t xml:space="preserve">  к постановлению</w:t>
      </w:r>
      <w:r w:rsidR="003B2ADB" w:rsidRPr="005A31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ADB" w:rsidRPr="005A318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B2ADB" w:rsidRPr="005A3186" w:rsidRDefault="003B2ADB" w:rsidP="005A3186">
      <w:pPr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5A31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800127" w:rsidRPr="005A3186">
        <w:rPr>
          <w:rFonts w:ascii="Times New Roman" w:hAnsi="Times New Roman" w:cs="Times New Roman"/>
          <w:sz w:val="28"/>
          <w:szCs w:val="28"/>
        </w:rPr>
        <w:t>Пригородного</w:t>
      </w:r>
      <w:r w:rsidRPr="005A3186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3B2ADB" w:rsidRPr="005A3186" w:rsidRDefault="003B2ADB" w:rsidP="005A3186">
      <w:pPr>
        <w:jc w:val="right"/>
        <w:rPr>
          <w:rFonts w:ascii="Times New Roman" w:hAnsi="Times New Roman" w:cs="Times New Roman"/>
          <w:sz w:val="28"/>
          <w:szCs w:val="28"/>
        </w:rPr>
      </w:pPr>
      <w:r w:rsidRPr="005A31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C372E9" w:rsidRPr="005A3186">
        <w:rPr>
          <w:rFonts w:ascii="Times New Roman" w:hAnsi="Times New Roman" w:cs="Times New Roman"/>
          <w:sz w:val="28"/>
          <w:szCs w:val="28"/>
        </w:rPr>
        <w:t xml:space="preserve">                             от </w:t>
      </w:r>
      <w:r w:rsidR="00572FB5">
        <w:rPr>
          <w:rFonts w:ascii="Times New Roman" w:hAnsi="Times New Roman" w:cs="Times New Roman"/>
          <w:sz w:val="28"/>
          <w:szCs w:val="28"/>
        </w:rPr>
        <w:t>05</w:t>
      </w:r>
      <w:r w:rsidR="00BF3715" w:rsidRPr="005A3186">
        <w:rPr>
          <w:rFonts w:ascii="Times New Roman" w:hAnsi="Times New Roman" w:cs="Times New Roman"/>
          <w:sz w:val="28"/>
          <w:szCs w:val="28"/>
        </w:rPr>
        <w:t>.</w:t>
      </w:r>
      <w:r w:rsidR="00572FB5">
        <w:rPr>
          <w:rFonts w:ascii="Times New Roman" w:hAnsi="Times New Roman" w:cs="Times New Roman"/>
          <w:sz w:val="28"/>
          <w:szCs w:val="28"/>
        </w:rPr>
        <w:t>10</w:t>
      </w:r>
      <w:r w:rsidR="00BF3715" w:rsidRPr="005A3186">
        <w:rPr>
          <w:rFonts w:ascii="Times New Roman" w:hAnsi="Times New Roman" w:cs="Times New Roman"/>
          <w:sz w:val="28"/>
          <w:szCs w:val="28"/>
        </w:rPr>
        <w:t>.202</w:t>
      </w:r>
      <w:r w:rsidR="005A3186">
        <w:rPr>
          <w:rFonts w:ascii="Times New Roman" w:hAnsi="Times New Roman" w:cs="Times New Roman"/>
          <w:sz w:val="28"/>
          <w:szCs w:val="28"/>
        </w:rPr>
        <w:t>6</w:t>
      </w:r>
      <w:r w:rsidR="00C372E9" w:rsidRPr="005A3186">
        <w:rPr>
          <w:rFonts w:ascii="Times New Roman" w:hAnsi="Times New Roman" w:cs="Times New Roman"/>
          <w:sz w:val="28"/>
          <w:szCs w:val="28"/>
        </w:rPr>
        <w:t xml:space="preserve"> г. № </w:t>
      </w:r>
      <w:r w:rsidR="008A0AAC">
        <w:rPr>
          <w:rFonts w:ascii="Times New Roman" w:hAnsi="Times New Roman" w:cs="Times New Roman"/>
          <w:sz w:val="28"/>
          <w:szCs w:val="28"/>
        </w:rPr>
        <w:t>3</w:t>
      </w:r>
      <w:r w:rsidR="00572FB5">
        <w:rPr>
          <w:rFonts w:ascii="Times New Roman" w:hAnsi="Times New Roman" w:cs="Times New Roman"/>
          <w:sz w:val="28"/>
          <w:szCs w:val="28"/>
        </w:rPr>
        <w:t>88</w:t>
      </w:r>
    </w:p>
    <w:p w:rsidR="003B2ADB" w:rsidRPr="00B6037A" w:rsidRDefault="003B2ADB" w:rsidP="003B2ADB">
      <w:pPr>
        <w:jc w:val="both"/>
        <w:rPr>
          <w:rFonts w:ascii="Times New Roman" w:hAnsi="Times New Roman" w:cs="Times New Roman"/>
        </w:rPr>
      </w:pPr>
    </w:p>
    <w:p w:rsidR="003B2ADB" w:rsidRPr="00B6037A" w:rsidRDefault="003B2ADB" w:rsidP="003B2A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ADB" w:rsidRPr="00B6037A" w:rsidRDefault="003B2ADB" w:rsidP="003B2ADB">
      <w:pPr>
        <w:jc w:val="center"/>
        <w:rPr>
          <w:rFonts w:ascii="Times New Roman" w:hAnsi="Times New Roman" w:cs="Times New Roman"/>
          <w:sz w:val="28"/>
          <w:szCs w:val="28"/>
        </w:rPr>
      </w:pPr>
      <w:r w:rsidRPr="00B6037A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3B2ADB" w:rsidRPr="00B6037A" w:rsidRDefault="00B6037A" w:rsidP="003B2A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по организации работы и проведению публичных слушаний </w:t>
      </w:r>
    </w:p>
    <w:p w:rsidR="003B2ADB" w:rsidRDefault="00B6037A" w:rsidP="003B2A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</w:t>
      </w:r>
      <w:r w:rsidR="00BA0BA8">
        <w:rPr>
          <w:rFonts w:ascii="Times New Roman" w:hAnsi="Times New Roman" w:cs="Times New Roman"/>
          <w:sz w:val="28"/>
          <w:szCs w:val="28"/>
        </w:rPr>
        <w:t>у</w:t>
      </w:r>
      <w:r w:rsidR="009C4C9F" w:rsidRPr="00B6037A">
        <w:rPr>
          <w:rFonts w:ascii="Times New Roman" w:hAnsi="Times New Roman" w:cs="Times New Roman"/>
          <w:sz w:val="28"/>
          <w:szCs w:val="28"/>
        </w:rPr>
        <w:t xml:space="preserve"> предоставления разрешения на отклонение от предельных параметров разрешенного строительства </w:t>
      </w:r>
    </w:p>
    <w:p w:rsidR="00B6037A" w:rsidRPr="00B6037A" w:rsidRDefault="00B6037A" w:rsidP="003B2ADB">
      <w:pPr>
        <w:jc w:val="center"/>
        <w:rPr>
          <w:rFonts w:ascii="Times New Roman" w:hAnsi="Times New Roman" w:cs="Times New Roman"/>
          <w:sz w:val="28"/>
        </w:rPr>
      </w:pPr>
    </w:p>
    <w:p w:rsidR="003B2ADB" w:rsidRPr="00B6037A" w:rsidRDefault="003B2ADB" w:rsidP="003B2ADB">
      <w:pPr>
        <w:rPr>
          <w:rFonts w:ascii="Times New Roman" w:hAnsi="Times New Roman" w:cs="Times New Roman"/>
          <w:sz w:val="28"/>
          <w:szCs w:val="28"/>
        </w:rPr>
      </w:pPr>
      <w:r w:rsidRPr="00B6037A">
        <w:rPr>
          <w:rFonts w:ascii="Times New Roman" w:hAnsi="Times New Roman" w:cs="Times New Roman"/>
          <w:sz w:val="28"/>
        </w:rPr>
        <w:t xml:space="preserve">          </w:t>
      </w:r>
      <w:r w:rsidRPr="00B6037A">
        <w:rPr>
          <w:rFonts w:ascii="Times New Roman" w:hAnsi="Times New Roman" w:cs="Times New Roman"/>
          <w:sz w:val="28"/>
          <w:szCs w:val="28"/>
        </w:rPr>
        <w:t xml:space="preserve">ПРЕДСЕДАТЕЛЬ КОМИССИИ- </w:t>
      </w:r>
    </w:p>
    <w:p w:rsidR="00BF3715" w:rsidRDefault="00E26E60" w:rsidP="003B2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Владимировна</w:t>
      </w:r>
      <w:r w:rsidR="00BF3715" w:rsidRPr="00B6037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глава</w:t>
      </w:r>
      <w:r w:rsidR="00971CA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F3715" w:rsidRPr="00B603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F3715">
        <w:rPr>
          <w:rFonts w:ascii="Times New Roman" w:hAnsi="Times New Roman" w:cs="Times New Roman"/>
          <w:sz w:val="28"/>
          <w:szCs w:val="28"/>
        </w:rPr>
        <w:t>Пригородный</w:t>
      </w:r>
      <w:r w:rsidR="00BF3715" w:rsidRPr="00B6037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3B2ADB" w:rsidRPr="00B6037A" w:rsidRDefault="00971CA3" w:rsidP="003B2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2ADB" w:rsidRPr="00B6037A" w:rsidRDefault="00BA0BA8" w:rsidP="003B2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Добрынина</w:t>
      </w:r>
      <w:r w:rsidR="00BF3715">
        <w:rPr>
          <w:rFonts w:ascii="Times New Roman" w:hAnsi="Times New Roman" w:cs="Times New Roman"/>
          <w:sz w:val="28"/>
          <w:szCs w:val="28"/>
        </w:rPr>
        <w:t xml:space="preserve"> Екатерина </w:t>
      </w:r>
      <w:r>
        <w:rPr>
          <w:rFonts w:ascii="Times New Roman" w:hAnsi="Times New Roman" w:cs="Times New Roman"/>
          <w:sz w:val="28"/>
          <w:szCs w:val="28"/>
        </w:rPr>
        <w:t>Евгеньевна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971CA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F210A">
        <w:rPr>
          <w:rFonts w:ascii="Times New Roman" w:hAnsi="Times New Roman" w:cs="Times New Roman"/>
          <w:sz w:val="28"/>
          <w:szCs w:val="28"/>
        </w:rPr>
        <w:t>Пригородный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сельсовет;</w:t>
      </w:r>
    </w:p>
    <w:p w:rsidR="003B2ADB" w:rsidRPr="00B6037A" w:rsidRDefault="00971CA3" w:rsidP="003B2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3B2ADB" w:rsidRDefault="00BA0BA8" w:rsidP="008001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 Викторовна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</w:t>
      </w:r>
      <w:r w:rsidR="00E26E60">
        <w:rPr>
          <w:rFonts w:ascii="Times New Roman" w:hAnsi="Times New Roman" w:cs="Times New Roman"/>
          <w:sz w:val="28"/>
          <w:szCs w:val="28"/>
        </w:rPr>
        <w:t>–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 Совета депутатов</w:t>
      </w:r>
      <w:r w:rsidR="0012311C" w:rsidRPr="00B6037A">
        <w:rPr>
          <w:rFonts w:ascii="Times New Roman" w:hAnsi="Times New Roman" w:cs="Times New Roman"/>
          <w:sz w:val="28"/>
          <w:szCs w:val="28"/>
        </w:rPr>
        <w:t xml:space="preserve"> </w:t>
      </w:r>
      <w:r w:rsidR="0012311C">
        <w:rPr>
          <w:rFonts w:ascii="Times New Roman" w:hAnsi="Times New Roman" w:cs="Times New Roman"/>
          <w:sz w:val="28"/>
          <w:szCs w:val="28"/>
        </w:rPr>
        <w:t xml:space="preserve">Пригородного </w:t>
      </w:r>
      <w:r w:rsidR="0012311C" w:rsidRPr="00B6037A">
        <w:rPr>
          <w:rFonts w:ascii="Times New Roman" w:hAnsi="Times New Roman" w:cs="Times New Roman"/>
          <w:sz w:val="28"/>
          <w:szCs w:val="28"/>
        </w:rPr>
        <w:t>сельсовета.</w:t>
      </w:r>
    </w:p>
    <w:p w:rsidR="00FF4A8A" w:rsidRDefault="00FF4A8A" w:rsidP="008001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Солгалова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Сергеевна – </w:t>
      </w:r>
      <w:r w:rsidR="008F18F8">
        <w:rPr>
          <w:rFonts w:ascii="Times New Roman" w:hAnsi="Times New Roman" w:cs="Times New Roman"/>
          <w:sz w:val="28"/>
          <w:szCs w:val="28"/>
        </w:rPr>
        <w:t xml:space="preserve">специалист администрации </w:t>
      </w:r>
      <w:r w:rsidR="008F18F8" w:rsidRPr="00B603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F18F8">
        <w:rPr>
          <w:rFonts w:ascii="Times New Roman" w:hAnsi="Times New Roman" w:cs="Times New Roman"/>
          <w:sz w:val="28"/>
          <w:szCs w:val="28"/>
        </w:rPr>
        <w:t>Пригородный</w:t>
      </w:r>
      <w:r w:rsidR="008F18F8" w:rsidRPr="00B6037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F18F8">
        <w:rPr>
          <w:rFonts w:ascii="Times New Roman" w:hAnsi="Times New Roman" w:cs="Times New Roman"/>
          <w:sz w:val="28"/>
          <w:szCs w:val="28"/>
        </w:rPr>
        <w:t>.</w:t>
      </w:r>
    </w:p>
    <w:p w:rsidR="00572FB5" w:rsidRDefault="00572FB5" w:rsidP="008001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Косыгина Татьяна Викторовна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60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 Совета депутатов</w:t>
      </w:r>
      <w:r w:rsidRPr="00B60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Пригородного </w:t>
      </w:r>
      <w:r w:rsidRPr="00B6037A">
        <w:rPr>
          <w:rFonts w:ascii="Times New Roman" w:hAnsi="Times New Roman" w:cs="Times New Roman"/>
          <w:sz w:val="28"/>
          <w:szCs w:val="28"/>
        </w:rPr>
        <w:t>сельсовета.</w:t>
      </w:r>
    </w:p>
    <w:p w:rsidR="003B2ADB" w:rsidRPr="000A72E7" w:rsidRDefault="003B2ADB" w:rsidP="003B2ADB">
      <w:pPr>
        <w:jc w:val="both"/>
        <w:rPr>
          <w:sz w:val="28"/>
          <w:szCs w:val="28"/>
        </w:rPr>
      </w:pPr>
    </w:p>
    <w:p w:rsidR="003B2ADB" w:rsidRPr="003B2ADB" w:rsidRDefault="003B2ADB" w:rsidP="003B2ADB">
      <w:pPr>
        <w:tabs>
          <w:tab w:val="left" w:pos="1166"/>
        </w:tabs>
        <w:jc w:val="both"/>
        <w:rPr>
          <w:rFonts w:ascii="Times New Roman" w:hAnsi="Times New Roman" w:cs="Times New Roman"/>
        </w:rPr>
      </w:pPr>
    </w:p>
    <w:sectPr w:rsidR="003B2ADB" w:rsidRPr="003B2ADB" w:rsidSect="0075096B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05D87"/>
    <w:multiLevelType w:val="multilevel"/>
    <w:tmpl w:val="A8E014C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6935D5"/>
    <w:multiLevelType w:val="multilevel"/>
    <w:tmpl w:val="D6425B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4F8"/>
    <w:rsid w:val="00001ACD"/>
    <w:rsid w:val="00045F92"/>
    <w:rsid w:val="000673B2"/>
    <w:rsid w:val="00072891"/>
    <w:rsid w:val="000778CE"/>
    <w:rsid w:val="000D081C"/>
    <w:rsid w:val="001035C8"/>
    <w:rsid w:val="0012311C"/>
    <w:rsid w:val="001B4F18"/>
    <w:rsid w:val="001C04F8"/>
    <w:rsid w:val="001E7BE6"/>
    <w:rsid w:val="00211E19"/>
    <w:rsid w:val="002337CB"/>
    <w:rsid w:val="00242799"/>
    <w:rsid w:val="002550F4"/>
    <w:rsid w:val="00275787"/>
    <w:rsid w:val="002D1E46"/>
    <w:rsid w:val="002F3D3D"/>
    <w:rsid w:val="003455EF"/>
    <w:rsid w:val="00347192"/>
    <w:rsid w:val="0035378F"/>
    <w:rsid w:val="00355D69"/>
    <w:rsid w:val="0036100E"/>
    <w:rsid w:val="003A338A"/>
    <w:rsid w:val="003B2ADB"/>
    <w:rsid w:val="003D67AE"/>
    <w:rsid w:val="003F210A"/>
    <w:rsid w:val="00445DDB"/>
    <w:rsid w:val="00457762"/>
    <w:rsid w:val="00466F6B"/>
    <w:rsid w:val="0049325C"/>
    <w:rsid w:val="00493402"/>
    <w:rsid w:val="004E4CEC"/>
    <w:rsid w:val="004F71BC"/>
    <w:rsid w:val="00504BD6"/>
    <w:rsid w:val="00533E7A"/>
    <w:rsid w:val="005532E3"/>
    <w:rsid w:val="00572FB5"/>
    <w:rsid w:val="0058179E"/>
    <w:rsid w:val="005A3186"/>
    <w:rsid w:val="005A6537"/>
    <w:rsid w:val="0061590C"/>
    <w:rsid w:val="006222D1"/>
    <w:rsid w:val="006300D4"/>
    <w:rsid w:val="00632E0C"/>
    <w:rsid w:val="006340B0"/>
    <w:rsid w:val="00645CF1"/>
    <w:rsid w:val="00654103"/>
    <w:rsid w:val="00697399"/>
    <w:rsid w:val="006C47CA"/>
    <w:rsid w:val="006E617B"/>
    <w:rsid w:val="00733A8C"/>
    <w:rsid w:val="00741347"/>
    <w:rsid w:val="0075096B"/>
    <w:rsid w:val="007533E9"/>
    <w:rsid w:val="00800127"/>
    <w:rsid w:val="00812205"/>
    <w:rsid w:val="00840FE4"/>
    <w:rsid w:val="00850C2F"/>
    <w:rsid w:val="008521FE"/>
    <w:rsid w:val="008530F7"/>
    <w:rsid w:val="008557D3"/>
    <w:rsid w:val="00866A64"/>
    <w:rsid w:val="00881708"/>
    <w:rsid w:val="00884AB9"/>
    <w:rsid w:val="008A0AAC"/>
    <w:rsid w:val="008B1E36"/>
    <w:rsid w:val="008C3BAB"/>
    <w:rsid w:val="008F18F8"/>
    <w:rsid w:val="009325F1"/>
    <w:rsid w:val="00971CA3"/>
    <w:rsid w:val="00996719"/>
    <w:rsid w:val="009A526E"/>
    <w:rsid w:val="009B7CCA"/>
    <w:rsid w:val="009C4C9F"/>
    <w:rsid w:val="009D1CDA"/>
    <w:rsid w:val="009D238E"/>
    <w:rsid w:val="009D5AA8"/>
    <w:rsid w:val="00A1132D"/>
    <w:rsid w:val="00A236D7"/>
    <w:rsid w:val="00A31BAF"/>
    <w:rsid w:val="00A36845"/>
    <w:rsid w:val="00A642DA"/>
    <w:rsid w:val="00AC2953"/>
    <w:rsid w:val="00AC31C4"/>
    <w:rsid w:val="00AD34B4"/>
    <w:rsid w:val="00AE2177"/>
    <w:rsid w:val="00AF2164"/>
    <w:rsid w:val="00B57480"/>
    <w:rsid w:val="00B578AA"/>
    <w:rsid w:val="00B6037A"/>
    <w:rsid w:val="00BA0BA8"/>
    <w:rsid w:val="00BF3715"/>
    <w:rsid w:val="00C070A3"/>
    <w:rsid w:val="00C3684B"/>
    <w:rsid w:val="00C372E9"/>
    <w:rsid w:val="00C70769"/>
    <w:rsid w:val="00CC1CC8"/>
    <w:rsid w:val="00CC2B15"/>
    <w:rsid w:val="00CD6445"/>
    <w:rsid w:val="00CE1169"/>
    <w:rsid w:val="00D10728"/>
    <w:rsid w:val="00D40A7A"/>
    <w:rsid w:val="00D60B29"/>
    <w:rsid w:val="00D67CFA"/>
    <w:rsid w:val="00D77FB2"/>
    <w:rsid w:val="00DA32E0"/>
    <w:rsid w:val="00DB500C"/>
    <w:rsid w:val="00DB719D"/>
    <w:rsid w:val="00DC6C59"/>
    <w:rsid w:val="00E068D4"/>
    <w:rsid w:val="00E26442"/>
    <w:rsid w:val="00E26E60"/>
    <w:rsid w:val="00E3424B"/>
    <w:rsid w:val="00E5383F"/>
    <w:rsid w:val="00E63FFD"/>
    <w:rsid w:val="00E74BE6"/>
    <w:rsid w:val="00E86675"/>
    <w:rsid w:val="00EB1D23"/>
    <w:rsid w:val="00ED51DA"/>
    <w:rsid w:val="00F15D4D"/>
    <w:rsid w:val="00F51DB7"/>
    <w:rsid w:val="00F77993"/>
    <w:rsid w:val="00F92EFB"/>
    <w:rsid w:val="00FA52B8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CCE3"/>
  <w15:docId w15:val="{FB005905-8B11-4C28-B2D2-8ADCA9EB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1590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615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615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5pt">
    <w:name w:val="Основной текст (2) + 15 pt;Курсив"/>
    <w:basedOn w:val="2"/>
    <w:rsid w:val="0061590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paragraph" w:styleId="a3">
    <w:name w:val="List Paragraph"/>
    <w:basedOn w:val="a"/>
    <w:uiPriority w:val="34"/>
    <w:qFormat/>
    <w:rsid w:val="003B2ADB"/>
    <w:pPr>
      <w:ind w:left="720"/>
      <w:contextualSpacing/>
    </w:pPr>
  </w:style>
  <w:style w:type="character" w:styleId="a4">
    <w:name w:val="page number"/>
    <w:basedOn w:val="a0"/>
    <w:semiHidden/>
    <w:unhideWhenUsed/>
    <w:rsid w:val="003B2ADB"/>
  </w:style>
  <w:style w:type="paragraph" w:styleId="a5">
    <w:name w:val="Balloon Text"/>
    <w:basedOn w:val="a"/>
    <w:link w:val="a6"/>
    <w:uiPriority w:val="99"/>
    <w:semiHidden/>
    <w:unhideWhenUsed/>
    <w:rsid w:val="00884A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AB9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BAA0C69-1DE6-4967-BC44-E8E870A62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</dc:creator>
  <cp:lastModifiedBy>S</cp:lastModifiedBy>
  <cp:revision>4</cp:revision>
  <cp:lastPrinted>2026-10-05T05:50:00Z</cp:lastPrinted>
  <dcterms:created xsi:type="dcterms:W3CDTF">2026-10-05T05:43:00Z</dcterms:created>
  <dcterms:modified xsi:type="dcterms:W3CDTF">2026-10-05T05:51:00Z</dcterms:modified>
</cp:coreProperties>
</file>