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6273" w:rsidRPr="00230DDA" w:rsidRDefault="00C16273" w:rsidP="00C16273">
      <w:pPr>
        <w:tabs>
          <w:tab w:val="left" w:pos="720"/>
        </w:tabs>
        <w:ind w:right="4854"/>
        <w:rPr>
          <w:sz w:val="16"/>
          <w:szCs w:val="16"/>
        </w:rPr>
      </w:pPr>
      <w:r>
        <w:t xml:space="preserve">                    </w:t>
      </w:r>
      <w:r>
        <w:rPr>
          <w:sz w:val="16"/>
          <w:szCs w:val="16"/>
        </w:rPr>
        <w:t xml:space="preserve">          </w:t>
      </w:r>
      <w:r>
        <w:rPr>
          <w:noProof/>
          <w:lang w:eastAsia="ru-RU"/>
        </w:rPr>
        <w:drawing>
          <wp:inline distT="0" distB="0" distL="0" distR="0" wp14:anchorId="6BE4F95F" wp14:editId="4A3F904C">
            <wp:extent cx="4953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273" w:rsidRPr="00230DDA" w:rsidRDefault="00C16273" w:rsidP="00C1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DA">
        <w:rPr>
          <w:rFonts w:ascii="Times New Roman" w:hAnsi="Times New Roman" w:cs="Times New Roman"/>
          <w:b/>
          <w:sz w:val="28"/>
          <w:szCs w:val="28"/>
        </w:rPr>
        <w:t xml:space="preserve">           Совет депутатов</w:t>
      </w:r>
    </w:p>
    <w:p w:rsidR="00C16273" w:rsidRPr="00230DDA" w:rsidRDefault="00C16273" w:rsidP="00C1627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0DDA">
        <w:rPr>
          <w:rFonts w:ascii="Times New Roman" w:hAnsi="Times New Roman" w:cs="Times New Roman"/>
          <w:b/>
          <w:sz w:val="28"/>
          <w:szCs w:val="28"/>
        </w:rPr>
        <w:t>муниципального образования</w:t>
      </w:r>
    </w:p>
    <w:p w:rsidR="00C16273" w:rsidRDefault="00C16273" w:rsidP="00C16273">
      <w:pPr>
        <w:pStyle w:val="4"/>
        <w:rPr>
          <w:sz w:val="28"/>
        </w:rPr>
      </w:pPr>
      <w:r>
        <w:rPr>
          <w:sz w:val="28"/>
        </w:rPr>
        <w:t xml:space="preserve">         </w:t>
      </w:r>
      <w:proofErr w:type="spellStart"/>
      <w:r>
        <w:rPr>
          <w:sz w:val="28"/>
        </w:rPr>
        <w:t>Бузулукского</w:t>
      </w:r>
      <w:proofErr w:type="spellEnd"/>
      <w:r>
        <w:rPr>
          <w:sz w:val="28"/>
        </w:rPr>
        <w:t xml:space="preserve"> района</w:t>
      </w:r>
    </w:p>
    <w:p w:rsidR="00C16273" w:rsidRDefault="00C16273" w:rsidP="005A4CA8">
      <w:pPr>
        <w:pStyle w:val="1"/>
        <w:ind w:left="142"/>
      </w:pPr>
      <w:r>
        <w:t xml:space="preserve">    Оренбургской области</w:t>
      </w:r>
    </w:p>
    <w:p w:rsidR="00C16273" w:rsidRDefault="00C16273" w:rsidP="005A4CA8">
      <w:pPr>
        <w:spacing w:after="0" w:line="240" w:lineRule="auto"/>
      </w:pPr>
    </w:p>
    <w:p w:rsidR="00C16273" w:rsidRDefault="00C16273" w:rsidP="005A4CA8">
      <w:pPr>
        <w:pStyle w:val="4"/>
        <w:rPr>
          <w:sz w:val="28"/>
          <w:szCs w:val="28"/>
        </w:rPr>
      </w:pPr>
      <w:r w:rsidRPr="00230DDA">
        <w:rPr>
          <w:sz w:val="28"/>
          <w:szCs w:val="28"/>
        </w:rPr>
        <w:t xml:space="preserve">               РЕШЕНИЕ</w:t>
      </w:r>
    </w:p>
    <w:p w:rsidR="005A4CA8" w:rsidRPr="005A4CA8" w:rsidRDefault="005A4CA8" w:rsidP="005A4CA8">
      <w:pPr>
        <w:spacing w:after="0" w:line="240" w:lineRule="auto"/>
        <w:rPr>
          <w:lang w:eastAsia="ru-RU"/>
        </w:rPr>
      </w:pPr>
    </w:p>
    <w:p w:rsidR="00C16273" w:rsidRDefault="00C16273" w:rsidP="005A4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30DDA">
        <w:rPr>
          <w:rFonts w:ascii="Times New Roman" w:hAnsi="Times New Roman" w:cs="Times New Roman"/>
          <w:sz w:val="28"/>
          <w:szCs w:val="28"/>
        </w:rPr>
        <w:t xml:space="preserve">   </w:t>
      </w:r>
      <w:r w:rsidR="005A4CA8">
        <w:rPr>
          <w:rFonts w:ascii="Times New Roman" w:hAnsi="Times New Roman" w:cs="Times New Roman"/>
          <w:sz w:val="28"/>
          <w:szCs w:val="28"/>
        </w:rPr>
        <w:t>19.08.2015г.</w:t>
      </w:r>
      <w:r w:rsidRPr="00230DDA">
        <w:rPr>
          <w:rFonts w:ascii="Times New Roman" w:hAnsi="Times New Roman" w:cs="Times New Roman"/>
          <w:sz w:val="28"/>
          <w:szCs w:val="28"/>
        </w:rPr>
        <w:t xml:space="preserve">  № </w:t>
      </w:r>
      <w:r w:rsidR="005A4CA8">
        <w:rPr>
          <w:rFonts w:ascii="Times New Roman" w:hAnsi="Times New Roman" w:cs="Times New Roman"/>
          <w:sz w:val="28"/>
          <w:szCs w:val="28"/>
        </w:rPr>
        <w:t>484</w:t>
      </w:r>
    </w:p>
    <w:p w:rsidR="005A4CA8" w:rsidRPr="00230DDA" w:rsidRDefault="005A4CA8" w:rsidP="005A4C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6273" w:rsidRDefault="003C72AE" w:rsidP="005A4C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</w:t>
      </w:r>
      <w:r w:rsidR="00C16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</w:t>
      </w:r>
    </w:p>
    <w:p w:rsidR="00C16273" w:rsidRDefault="003C72AE" w:rsidP="005A4CA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порядке</w:t>
      </w:r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в </w:t>
      </w:r>
      <w:r w:rsidR="00C16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аренду </w:t>
      </w:r>
    </w:p>
    <w:p w:rsidR="00C16273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имущества, находящегося 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16273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собственности </w:t>
      </w:r>
    </w:p>
    <w:p w:rsidR="00C16273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C16273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Бузулукский район 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Оренбургской</w:t>
      </w:r>
      <w:proofErr w:type="gramEnd"/>
    </w:p>
    <w:p w:rsidR="003C72AE" w:rsidRPr="00C90489" w:rsidRDefault="00C16273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940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3C72A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бласти»</w:t>
      </w:r>
    </w:p>
    <w:p w:rsidR="003C72AE" w:rsidRPr="00C90489" w:rsidRDefault="003C72AE" w:rsidP="00C90489">
      <w:pPr>
        <w:spacing w:after="0" w:line="240" w:lineRule="auto"/>
        <w:ind w:left="-284" w:firstLine="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41" w:rsidRDefault="003C72AE" w:rsidP="00884A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В соответствии с главой 34 Гражданского кодекса Российской Федерации, Федеральным законом от 6 октября 2003 года </w:t>
      </w:r>
      <w:r w:rsidR="00884AA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"Об общих принципах организации местного самоуправления в Российской Федерации", Федеральным законом от 26 июля 2006 года </w:t>
      </w:r>
      <w:r w:rsidR="00884AAF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135-ФЗ "О защите конкуренции", в целях определения единого порядка предоставления в аренду имущества, относящегося к муниципальной собственности муниципального образования Бузулукский район и входящего в муниципальную казну, руководствуясь статьей 43, 44 Устава муниципального образования  Бузулукский район, Совет депутатов муниципального образования Бузулукский район РЕШИЛ:</w:t>
      </w:r>
    </w:p>
    <w:p w:rsidR="002C2E41" w:rsidRDefault="003C72AE" w:rsidP="002C2E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Порядок предоставления в аренду имущества, находящегося в муниципальной собственности муниципального образования Бузулукский район Оренбургской области.</w:t>
      </w:r>
    </w:p>
    <w:p w:rsidR="00C16273" w:rsidRDefault="003C72AE" w:rsidP="002C2E4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Признать утратившими силу решения Совета депутатов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Бузулукского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района:</w:t>
      </w:r>
    </w:p>
    <w:p w:rsidR="003C72AE" w:rsidRPr="00C90489" w:rsidRDefault="003C72AE" w:rsidP="00C162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08.12.2006 года № 190 «Об утверждении тарифов для расчета арендной платы за пользование техникой Муниципальной казны Бузулукского района сторонними организациями»;</w:t>
      </w:r>
    </w:p>
    <w:p w:rsidR="003C72AE" w:rsidRPr="00C90489" w:rsidRDefault="003C72AE" w:rsidP="00C162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27.02.2008 года № 358 «О внесении изменений в решение Совета депутатов от 08</w:t>
      </w:r>
      <w:r w:rsidR="00C9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C9548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2006 г. № 190 «Об утверждении тарифов для расчета арендной платы за пользование техникой Муниципальной казны Бузулукского района сторонними организациями»;</w:t>
      </w:r>
    </w:p>
    <w:p w:rsidR="003C72AE" w:rsidRPr="00C90489" w:rsidRDefault="003C72AE" w:rsidP="00C162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28.12.2010 года № 45 «Об утверждении методики расчета арендной платы за пользование имуществом, находящимся в собственности муниципального образования Бузулукский район»;</w:t>
      </w:r>
    </w:p>
    <w:p w:rsidR="00F73BE3" w:rsidRPr="00C90489" w:rsidRDefault="00F73BE3" w:rsidP="00C1627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 29.12.2006 года № 201 «Об утверждении Положения «О порядке представления дополнительных льгот по арендной плате за нежилые помещения, находящиеся в муниципальной собственности Бузулукского района»</w:t>
      </w:r>
    </w:p>
    <w:p w:rsidR="003C72AE" w:rsidRPr="00C90489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3. Настоящее решение вступает в </w:t>
      </w:r>
      <w:r w:rsidR="00C27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силу </w:t>
      </w:r>
      <w:r w:rsidR="00B35A54" w:rsidRPr="00B35A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ранее 1 января года, </w:t>
      </w:r>
      <w:r w:rsidR="00B4172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следующего за годом их принятия</w:t>
      </w:r>
      <w:r w:rsidR="00B35A54" w:rsidRPr="00B35A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72AE" w:rsidRPr="00C90489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4. 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решения возложить на постоянную комиссию по бюджетной, налоговой и финансовой политике, собственности, труду и экономическим вопросам.     </w:t>
      </w:r>
    </w:p>
    <w:p w:rsidR="003C72AE" w:rsidRPr="00C90489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2AE" w:rsidRPr="00C90489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9DD" w:rsidRPr="002D69DD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D69DD" w:rsidRPr="002D6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депутатов                                        </w:t>
      </w:r>
      <w:r w:rsidR="00C16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D69DD" w:rsidRPr="002D6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Н.А. </w:t>
      </w:r>
      <w:proofErr w:type="spellStart"/>
      <w:r w:rsidR="002D69DD" w:rsidRPr="002D69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Бантюков</w:t>
      </w:r>
      <w:proofErr w:type="spellEnd"/>
    </w:p>
    <w:p w:rsidR="002D69DD" w:rsidRPr="002D69DD" w:rsidRDefault="002D69DD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2AE" w:rsidRPr="00C90489" w:rsidRDefault="002D69DD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2D6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района                                                                                      </w:t>
      </w:r>
      <w:r w:rsidR="00C162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2D69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.Ю. Садов            </w:t>
      </w:r>
    </w:p>
    <w:p w:rsidR="003C72AE" w:rsidRPr="00C90489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2AE" w:rsidRPr="00C90489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3C72AE" w:rsidRPr="00C90489" w:rsidRDefault="003C72AE" w:rsidP="00C16273">
      <w:pPr>
        <w:spacing w:after="0" w:line="240" w:lineRule="auto"/>
        <w:ind w:left="1560" w:hanging="15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Разослано: в дело, </w:t>
      </w:r>
      <w:bookmarkStart w:id="0" w:name="_GoBack"/>
      <w:r w:rsidR="002E71BF" w:rsidRPr="002E71BF">
        <w:rPr>
          <w:rFonts w:ascii="Times New Roman" w:hAnsi="Times New Roman" w:cs="Times New Roman"/>
          <w:sz w:val="28"/>
          <w:szCs w:val="28"/>
        </w:rPr>
        <w:t>отделу имущественных отношений</w:t>
      </w:r>
      <w:r w:rsidR="002E71BF">
        <w:t xml:space="preserve"> </w:t>
      </w:r>
      <w:bookmarkEnd w:id="0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района, постоянной комиссии по бюджетной, налоговой и финансовой политике, собственности, труду и экономическим вопросам,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Бузулукской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межрайпрокуратуре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C72AE" w:rsidRPr="00C90489" w:rsidRDefault="003C72AE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2AE" w:rsidRPr="00C90489" w:rsidRDefault="003C72AE" w:rsidP="00C9048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E41" w:rsidRDefault="002C2E41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10C" w:rsidRDefault="0089410C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4CA8" w:rsidRDefault="005A4CA8" w:rsidP="0089410C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2AE" w:rsidRPr="00C90489" w:rsidRDefault="003C72AE" w:rsidP="00C16273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 </w:t>
      </w:r>
    </w:p>
    <w:p w:rsidR="003C72AE" w:rsidRPr="00C90489" w:rsidRDefault="003C72AE" w:rsidP="00C16273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депутатов</w:t>
      </w:r>
    </w:p>
    <w:p w:rsidR="003C72AE" w:rsidRPr="00C90489" w:rsidRDefault="003C72AE" w:rsidP="00C16273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A4CA8">
        <w:rPr>
          <w:rFonts w:ascii="Times New Roman" w:eastAsia="Times New Roman" w:hAnsi="Times New Roman" w:cs="Times New Roman"/>
          <w:sz w:val="28"/>
          <w:szCs w:val="28"/>
          <w:lang w:eastAsia="ru-RU"/>
        </w:rPr>
        <w:t>19.08.2015г.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A4CA8">
        <w:rPr>
          <w:rFonts w:ascii="Times New Roman" w:eastAsia="Times New Roman" w:hAnsi="Times New Roman" w:cs="Times New Roman"/>
          <w:sz w:val="28"/>
          <w:szCs w:val="28"/>
          <w:lang w:eastAsia="ru-RU"/>
        </w:rPr>
        <w:t>484</w:t>
      </w:r>
    </w:p>
    <w:p w:rsidR="003C72AE" w:rsidRPr="00C90489" w:rsidRDefault="003C72AE" w:rsidP="00C16273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72AE" w:rsidRPr="00C90489" w:rsidRDefault="003C72AE" w:rsidP="00C16273">
      <w:pPr>
        <w:spacing w:after="0" w:line="240" w:lineRule="auto"/>
        <w:ind w:left="-36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1"/>
      <w:bookmarkStart w:id="2" w:name="Par43"/>
      <w:bookmarkEnd w:id="1"/>
      <w:bookmarkEnd w:id="2"/>
      <w:r w:rsidRPr="00C9048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489">
        <w:rPr>
          <w:rFonts w:ascii="Times New Roman" w:hAnsi="Times New Roman" w:cs="Times New Roman"/>
          <w:b/>
          <w:bCs/>
          <w:sz w:val="28"/>
          <w:szCs w:val="28"/>
        </w:rPr>
        <w:t>"О порядке предоставления в аренду объектов нежилого</w:t>
      </w: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90489">
        <w:rPr>
          <w:rFonts w:ascii="Times New Roman" w:hAnsi="Times New Roman" w:cs="Times New Roman"/>
          <w:b/>
          <w:bCs/>
          <w:sz w:val="28"/>
          <w:szCs w:val="28"/>
        </w:rPr>
        <w:t xml:space="preserve">недвижимого муниципального имущества </w:t>
      </w:r>
      <w:r w:rsidR="003C72AE" w:rsidRPr="00C90489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Бузулукский район Оренбургской области</w:t>
      </w:r>
      <w:r w:rsidRPr="00C90489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17121" w:rsidRPr="002C2E41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Par51"/>
      <w:bookmarkEnd w:id="3"/>
      <w:r w:rsidRPr="002C2E41">
        <w:rPr>
          <w:rFonts w:ascii="Times New Roman" w:hAnsi="Times New Roman" w:cs="Times New Roman"/>
          <w:b/>
          <w:sz w:val="28"/>
          <w:szCs w:val="28"/>
        </w:rPr>
        <w:t>Статья</w:t>
      </w:r>
      <w:r w:rsidR="00417121" w:rsidRPr="002C2E41">
        <w:rPr>
          <w:rFonts w:ascii="Times New Roman" w:hAnsi="Times New Roman" w:cs="Times New Roman"/>
          <w:b/>
          <w:sz w:val="28"/>
          <w:szCs w:val="28"/>
        </w:rPr>
        <w:t xml:space="preserve"> 1. </w:t>
      </w:r>
      <w:r w:rsidRPr="002C2E41">
        <w:rPr>
          <w:rFonts w:ascii="Times New Roman" w:hAnsi="Times New Roman" w:cs="Times New Roman"/>
          <w:b/>
          <w:sz w:val="28"/>
          <w:szCs w:val="28"/>
        </w:rPr>
        <w:t>Предмет регулирования и сфера действия настоящего Положения</w:t>
      </w:r>
    </w:p>
    <w:p w:rsidR="00417121" w:rsidRPr="002C2E41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61FF" w:rsidRPr="00C90489" w:rsidRDefault="000E61FF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62"/>
      <w:bookmarkEnd w:id="4"/>
      <w:r w:rsidRPr="00C90489">
        <w:rPr>
          <w:rFonts w:ascii="Times New Roman" w:hAnsi="Times New Roman" w:cs="Times New Roman"/>
          <w:sz w:val="28"/>
          <w:szCs w:val="28"/>
        </w:rPr>
        <w:t>1. Настоящ</w:t>
      </w:r>
      <w:r w:rsidR="009A568C" w:rsidRPr="00C90489">
        <w:rPr>
          <w:rFonts w:ascii="Times New Roman" w:hAnsi="Times New Roman" w:cs="Times New Roman"/>
          <w:sz w:val="28"/>
          <w:szCs w:val="28"/>
        </w:rPr>
        <w:t>ее</w:t>
      </w:r>
      <w:r w:rsidRPr="00C90489">
        <w:rPr>
          <w:rFonts w:ascii="Times New Roman" w:hAnsi="Times New Roman" w:cs="Times New Roman"/>
          <w:sz w:val="28"/>
          <w:szCs w:val="28"/>
        </w:rPr>
        <w:t xml:space="preserve"> Положение определяет порядок предоставления юридическим, физическим лицам и индивидуальным предпринимателям имущества, находящегося в </w:t>
      </w:r>
      <w:r w:rsidR="009A568C" w:rsidRPr="00C90489">
        <w:rPr>
          <w:rFonts w:ascii="Times New Roman" w:hAnsi="Times New Roman" w:cs="Times New Roman"/>
          <w:sz w:val="28"/>
          <w:szCs w:val="28"/>
        </w:rPr>
        <w:t>муниципальной собственности</w:t>
      </w:r>
      <w:r w:rsidRPr="00C90489">
        <w:rPr>
          <w:rFonts w:ascii="Times New Roman" w:hAnsi="Times New Roman" w:cs="Times New Roman"/>
          <w:sz w:val="28"/>
          <w:szCs w:val="28"/>
        </w:rPr>
        <w:t xml:space="preserve"> </w:t>
      </w:r>
      <w:r w:rsidR="009A568C" w:rsidRPr="00C90489">
        <w:rPr>
          <w:rFonts w:ascii="Times New Roman" w:hAnsi="Times New Roman" w:cs="Times New Roman"/>
          <w:sz w:val="28"/>
          <w:szCs w:val="28"/>
        </w:rPr>
        <w:t>Бузулукского района Оренбургской области</w:t>
      </w:r>
      <w:r w:rsidRPr="00C90489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9A568C" w:rsidRPr="00C90489">
        <w:rPr>
          <w:rFonts w:ascii="Times New Roman" w:hAnsi="Times New Roman" w:cs="Times New Roman"/>
          <w:sz w:val="28"/>
          <w:szCs w:val="28"/>
        </w:rPr>
        <w:t>–</w:t>
      </w:r>
      <w:r w:rsidRPr="00C90489">
        <w:rPr>
          <w:rFonts w:ascii="Times New Roman" w:hAnsi="Times New Roman" w:cs="Times New Roman"/>
          <w:sz w:val="28"/>
          <w:szCs w:val="28"/>
        </w:rPr>
        <w:t xml:space="preserve"> </w:t>
      </w:r>
      <w:r w:rsidR="009A568C" w:rsidRPr="00C90489">
        <w:rPr>
          <w:rFonts w:ascii="Times New Roman" w:hAnsi="Times New Roman" w:cs="Times New Roman"/>
          <w:sz w:val="28"/>
          <w:szCs w:val="28"/>
        </w:rPr>
        <w:t>муниципальное имущество)</w:t>
      </w:r>
      <w:r w:rsidRPr="00C90489">
        <w:rPr>
          <w:rFonts w:ascii="Times New Roman" w:hAnsi="Times New Roman" w:cs="Times New Roman"/>
          <w:sz w:val="28"/>
          <w:szCs w:val="28"/>
        </w:rPr>
        <w:t xml:space="preserve">, по договорам аренды и безвозмездного пользования, а также порядок определения размера арендной платы за пользование </w:t>
      </w:r>
      <w:r w:rsidR="009A568C" w:rsidRPr="00C90489">
        <w:rPr>
          <w:rFonts w:ascii="Times New Roman" w:hAnsi="Times New Roman" w:cs="Times New Roman"/>
          <w:sz w:val="28"/>
          <w:szCs w:val="28"/>
        </w:rPr>
        <w:t>муниципальным</w:t>
      </w:r>
      <w:r w:rsidRPr="00C90489">
        <w:rPr>
          <w:rFonts w:ascii="Times New Roman" w:hAnsi="Times New Roman" w:cs="Times New Roman"/>
          <w:sz w:val="28"/>
          <w:szCs w:val="28"/>
        </w:rPr>
        <w:t xml:space="preserve"> имуществом.</w:t>
      </w:r>
    </w:p>
    <w:p w:rsidR="000E61FF" w:rsidRPr="00C90489" w:rsidRDefault="000E61FF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2. Настоящ</w:t>
      </w:r>
      <w:r w:rsidR="009A568C" w:rsidRPr="00C90489">
        <w:rPr>
          <w:rFonts w:ascii="Times New Roman" w:hAnsi="Times New Roman" w:cs="Times New Roman"/>
          <w:sz w:val="28"/>
          <w:szCs w:val="28"/>
        </w:rPr>
        <w:t>ее</w:t>
      </w:r>
      <w:r w:rsidRPr="00C90489">
        <w:rPr>
          <w:rFonts w:ascii="Times New Roman" w:hAnsi="Times New Roman" w:cs="Times New Roman"/>
          <w:sz w:val="28"/>
          <w:szCs w:val="28"/>
        </w:rPr>
        <w:t xml:space="preserve"> </w:t>
      </w:r>
      <w:r w:rsidR="009A568C" w:rsidRPr="00C90489">
        <w:rPr>
          <w:rFonts w:ascii="Times New Roman" w:hAnsi="Times New Roman" w:cs="Times New Roman"/>
          <w:sz w:val="28"/>
          <w:szCs w:val="28"/>
        </w:rPr>
        <w:t>положение</w:t>
      </w:r>
      <w:r w:rsidRPr="00C90489">
        <w:rPr>
          <w:rFonts w:ascii="Times New Roman" w:hAnsi="Times New Roman" w:cs="Times New Roman"/>
          <w:sz w:val="28"/>
          <w:szCs w:val="28"/>
        </w:rPr>
        <w:t xml:space="preserve"> не распространяется:</w:t>
      </w:r>
    </w:p>
    <w:p w:rsidR="000E61FF" w:rsidRPr="00C90489" w:rsidRDefault="000E61FF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на отношения по предоставлению физическим и юридическим лицам, в том числе индивидуальным предпринимателям, находящихся в собственности </w:t>
      </w:r>
      <w:r w:rsidR="009A568C" w:rsidRPr="00C90489">
        <w:rPr>
          <w:rFonts w:ascii="Times New Roman" w:hAnsi="Times New Roman" w:cs="Times New Roman"/>
          <w:sz w:val="28"/>
          <w:szCs w:val="28"/>
        </w:rPr>
        <w:t xml:space="preserve">Бузулукского района </w:t>
      </w:r>
      <w:r w:rsidRPr="00C90489">
        <w:rPr>
          <w:rFonts w:ascii="Times New Roman" w:hAnsi="Times New Roman" w:cs="Times New Roman"/>
          <w:sz w:val="28"/>
          <w:szCs w:val="28"/>
        </w:rPr>
        <w:t>Оренбургской области денежных средств, ценных бумаг, жилых помещений, земельных участков, лесных участков, водных объектов, участков недр и других природных объектов, объектов интеллектуальной собственности;</w:t>
      </w:r>
    </w:p>
    <w:p w:rsidR="000E61FF" w:rsidRPr="00C90489" w:rsidRDefault="000E61FF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отношения, возникающие при предоставлении по договорам аренды и безвозмездного пользования </w:t>
      </w:r>
      <w:r w:rsidR="008F380B" w:rsidRPr="00C904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0489">
        <w:rPr>
          <w:rFonts w:ascii="Times New Roman" w:hAnsi="Times New Roman" w:cs="Times New Roman"/>
          <w:sz w:val="28"/>
          <w:szCs w:val="28"/>
        </w:rPr>
        <w:t xml:space="preserve"> имущества, находящегося в хозяйственном ведении </w:t>
      </w:r>
      <w:r w:rsidR="008F380B" w:rsidRPr="00C90489">
        <w:rPr>
          <w:rFonts w:ascii="Times New Roman" w:hAnsi="Times New Roman" w:cs="Times New Roman"/>
          <w:sz w:val="28"/>
          <w:szCs w:val="28"/>
        </w:rPr>
        <w:t>муниципальных</w:t>
      </w:r>
      <w:r w:rsidRPr="00C90489">
        <w:rPr>
          <w:rFonts w:ascii="Times New Roman" w:hAnsi="Times New Roman" w:cs="Times New Roman"/>
          <w:sz w:val="28"/>
          <w:szCs w:val="28"/>
        </w:rPr>
        <w:t xml:space="preserve"> унитарных предприятий и в оперативном управлении </w:t>
      </w:r>
      <w:r w:rsidR="008F380B" w:rsidRPr="00C90489">
        <w:rPr>
          <w:rFonts w:ascii="Times New Roman" w:hAnsi="Times New Roman" w:cs="Times New Roman"/>
          <w:sz w:val="28"/>
          <w:szCs w:val="28"/>
        </w:rPr>
        <w:t>муниципальных</w:t>
      </w:r>
      <w:r w:rsidRPr="00C90489">
        <w:rPr>
          <w:rFonts w:ascii="Times New Roman" w:hAnsi="Times New Roman" w:cs="Times New Roman"/>
          <w:sz w:val="28"/>
          <w:szCs w:val="28"/>
        </w:rPr>
        <w:t xml:space="preserve"> учреждений и </w:t>
      </w:r>
      <w:r w:rsidR="008F380B" w:rsidRPr="00C90489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C90489">
        <w:rPr>
          <w:rFonts w:ascii="Times New Roman" w:hAnsi="Times New Roman" w:cs="Times New Roman"/>
          <w:sz w:val="28"/>
          <w:szCs w:val="28"/>
        </w:rPr>
        <w:t xml:space="preserve">казенных </w:t>
      </w:r>
      <w:r w:rsidR="008F380B" w:rsidRPr="00C90489">
        <w:rPr>
          <w:rFonts w:ascii="Times New Roman" w:hAnsi="Times New Roman" w:cs="Times New Roman"/>
          <w:sz w:val="28"/>
          <w:szCs w:val="28"/>
        </w:rPr>
        <w:t>учреждений</w:t>
      </w:r>
      <w:r w:rsidRPr="00C90489">
        <w:rPr>
          <w:rFonts w:ascii="Times New Roman" w:hAnsi="Times New Roman" w:cs="Times New Roman"/>
          <w:sz w:val="28"/>
          <w:szCs w:val="28"/>
        </w:rPr>
        <w:t xml:space="preserve"> </w:t>
      </w:r>
      <w:r w:rsidR="008F380B" w:rsidRPr="00C90489">
        <w:rPr>
          <w:rFonts w:ascii="Times New Roman" w:hAnsi="Times New Roman" w:cs="Times New Roman"/>
          <w:sz w:val="28"/>
          <w:szCs w:val="28"/>
        </w:rPr>
        <w:t xml:space="preserve">Бузулукского района </w:t>
      </w:r>
      <w:r w:rsidRPr="00C90489">
        <w:rPr>
          <w:rFonts w:ascii="Times New Roman" w:hAnsi="Times New Roman" w:cs="Times New Roman"/>
          <w:sz w:val="28"/>
          <w:szCs w:val="28"/>
        </w:rPr>
        <w:t>Оренбургской области, которым такие предприятия и учреждения в соответствии с законодательством Российской Федерации вправе распоряжаться без согласия собственника имущества.</w:t>
      </w:r>
    </w:p>
    <w:p w:rsidR="000E61FF" w:rsidRPr="00C90489" w:rsidRDefault="000E61FF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B5856" w:rsidRPr="00B35A54" w:rsidRDefault="003B5856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Раздел 1. Порядок предоставления в </w:t>
      </w:r>
      <w:r w:rsidRPr="00B35A54">
        <w:rPr>
          <w:rFonts w:ascii="Times New Roman" w:hAnsi="Times New Roman" w:cs="Times New Roman"/>
          <w:sz w:val="28"/>
          <w:szCs w:val="28"/>
        </w:rPr>
        <w:t xml:space="preserve">аренду </w:t>
      </w:r>
      <w:proofErr w:type="gramStart"/>
      <w:r w:rsidRPr="00B35A54">
        <w:rPr>
          <w:rFonts w:ascii="Times New Roman" w:hAnsi="Times New Roman" w:cs="Times New Roman"/>
          <w:sz w:val="28"/>
          <w:szCs w:val="28"/>
        </w:rPr>
        <w:t>объектов нежилого недвижимого имущества отдела имущественных отношений администрации</w:t>
      </w:r>
      <w:proofErr w:type="gramEnd"/>
      <w:r w:rsidRPr="00B35A54">
        <w:rPr>
          <w:rFonts w:ascii="Times New Roman" w:hAnsi="Times New Roman" w:cs="Times New Roman"/>
          <w:sz w:val="28"/>
          <w:szCs w:val="28"/>
        </w:rPr>
        <w:t xml:space="preserve"> Бузулукского района</w:t>
      </w:r>
    </w:p>
    <w:p w:rsidR="003B5856" w:rsidRPr="002C2E41" w:rsidRDefault="003B5856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B13" w:rsidRPr="002C2E41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5" w:name="Par370"/>
      <w:bookmarkEnd w:id="5"/>
      <w:r w:rsidRPr="002C2E41">
        <w:rPr>
          <w:rFonts w:ascii="Times New Roman" w:hAnsi="Times New Roman" w:cs="Times New Roman"/>
          <w:b/>
          <w:sz w:val="28"/>
          <w:szCs w:val="28"/>
        </w:rPr>
        <w:t>Статья 2. Объекты аренды и безвозмездного пользования</w:t>
      </w:r>
    </w:p>
    <w:p w:rsidR="00322B13" w:rsidRPr="00B35A54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35A54">
        <w:rPr>
          <w:rFonts w:ascii="Times New Roman" w:hAnsi="Times New Roman" w:cs="Times New Roman"/>
          <w:sz w:val="28"/>
          <w:szCs w:val="28"/>
        </w:rPr>
        <w:t>По договорам аренды и безвозмездного пользования предоставляется недвижимое и движимое имущество, находя</w:t>
      </w:r>
      <w:r w:rsidRPr="00C90489">
        <w:rPr>
          <w:rFonts w:ascii="Times New Roman" w:hAnsi="Times New Roman" w:cs="Times New Roman"/>
          <w:sz w:val="28"/>
          <w:szCs w:val="28"/>
        </w:rPr>
        <w:t>щееся в муниципальной  собственности Бузулукского района Оренбургской области:</w:t>
      </w:r>
    </w:p>
    <w:p w:rsidR="00322B13" w:rsidRDefault="003B5856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="00322B13" w:rsidRPr="00C90489">
        <w:rPr>
          <w:rFonts w:ascii="Times New Roman" w:hAnsi="Times New Roman" w:cs="Times New Roman"/>
          <w:sz w:val="28"/>
          <w:szCs w:val="28"/>
        </w:rPr>
        <w:t>Составляющее</w:t>
      </w:r>
      <w:proofErr w:type="gramEnd"/>
      <w:r w:rsidR="00322B13" w:rsidRPr="00C90489">
        <w:rPr>
          <w:rFonts w:ascii="Times New Roman" w:hAnsi="Times New Roman" w:cs="Times New Roman"/>
          <w:sz w:val="28"/>
          <w:szCs w:val="28"/>
        </w:rPr>
        <w:t xml:space="preserve"> муниципальную  казну Бузулукского района Оренбургской области</w:t>
      </w:r>
      <w:r w:rsidR="00B4172A">
        <w:rPr>
          <w:rFonts w:ascii="Times New Roman" w:hAnsi="Times New Roman" w:cs="Times New Roman"/>
          <w:sz w:val="28"/>
          <w:szCs w:val="28"/>
        </w:rPr>
        <w:t>.</w:t>
      </w:r>
    </w:p>
    <w:p w:rsidR="00B4172A" w:rsidRPr="00C90489" w:rsidRDefault="00B4172A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2B13" w:rsidRPr="002C2E41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6" w:name="Par33"/>
      <w:bookmarkEnd w:id="6"/>
      <w:r w:rsidRPr="002C2E41">
        <w:rPr>
          <w:rFonts w:ascii="Times New Roman" w:hAnsi="Times New Roman" w:cs="Times New Roman"/>
          <w:b/>
          <w:sz w:val="28"/>
          <w:szCs w:val="28"/>
        </w:rPr>
        <w:t>Статья 3. Субъекты аренды и безвозмездного пользования</w:t>
      </w: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1. Арендодателями и ссудодателями муниципального имущества выступают:</w:t>
      </w: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в отношении муниципального имущества, составляющего муниципальную казну Бузулукского района Оренбургской области, а также имущества, находящегося в оперативном управлении муниципальных казенных учреждений Бузулукского района Оренбургской области, - </w:t>
      </w:r>
      <w:r w:rsidR="008D37FC" w:rsidRPr="00C90489">
        <w:rPr>
          <w:rFonts w:ascii="Times New Roman" w:hAnsi="Times New Roman" w:cs="Times New Roman"/>
          <w:sz w:val="28"/>
          <w:szCs w:val="28"/>
        </w:rPr>
        <w:t>отдел имущественных отношений администрации Бузулукского района</w:t>
      </w:r>
      <w:r w:rsidRPr="00C90489">
        <w:rPr>
          <w:rFonts w:ascii="Times New Roman" w:hAnsi="Times New Roman" w:cs="Times New Roman"/>
          <w:sz w:val="28"/>
          <w:szCs w:val="28"/>
        </w:rPr>
        <w:t xml:space="preserve">, осуществляющий управление и распоряжение объектами </w:t>
      </w:r>
      <w:r w:rsidR="008D37FC" w:rsidRPr="00C90489">
        <w:rPr>
          <w:rFonts w:ascii="Times New Roman" w:hAnsi="Times New Roman" w:cs="Times New Roman"/>
          <w:sz w:val="28"/>
          <w:szCs w:val="28"/>
        </w:rPr>
        <w:t>муниципальной собственности Бузулукского района</w:t>
      </w:r>
      <w:r w:rsidRPr="00C90489">
        <w:rPr>
          <w:rFonts w:ascii="Times New Roman" w:hAnsi="Times New Roman" w:cs="Times New Roman"/>
          <w:sz w:val="28"/>
          <w:szCs w:val="28"/>
        </w:rPr>
        <w:t xml:space="preserve"> Оренбургской области (далее </w:t>
      </w:r>
      <w:r w:rsidR="008D37FC" w:rsidRPr="00C90489">
        <w:rPr>
          <w:rFonts w:ascii="Times New Roman" w:hAnsi="Times New Roman" w:cs="Times New Roman"/>
          <w:sz w:val="28"/>
          <w:szCs w:val="28"/>
        </w:rPr>
        <w:t>–</w:t>
      </w:r>
      <w:r w:rsidRPr="00C90489">
        <w:rPr>
          <w:rFonts w:ascii="Times New Roman" w:hAnsi="Times New Roman" w:cs="Times New Roman"/>
          <w:sz w:val="28"/>
          <w:szCs w:val="28"/>
        </w:rPr>
        <w:t xml:space="preserve"> </w:t>
      </w:r>
      <w:r w:rsidR="008D37FC" w:rsidRPr="00C90489">
        <w:rPr>
          <w:rFonts w:ascii="Times New Roman" w:hAnsi="Times New Roman" w:cs="Times New Roman"/>
          <w:sz w:val="28"/>
          <w:szCs w:val="28"/>
        </w:rPr>
        <w:t>отдел имущественных отношений</w:t>
      </w:r>
      <w:r w:rsidRPr="00C90489">
        <w:rPr>
          <w:rFonts w:ascii="Times New Roman" w:hAnsi="Times New Roman" w:cs="Times New Roman"/>
          <w:sz w:val="28"/>
          <w:szCs w:val="28"/>
        </w:rPr>
        <w:t>);</w:t>
      </w: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8D37FC" w:rsidRPr="00C904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0489">
        <w:rPr>
          <w:rFonts w:ascii="Times New Roman" w:hAnsi="Times New Roman" w:cs="Times New Roman"/>
          <w:sz w:val="28"/>
          <w:szCs w:val="28"/>
        </w:rPr>
        <w:t xml:space="preserve"> имущества, находящегося в хозяйственном ведении </w:t>
      </w:r>
      <w:r w:rsidR="008D37FC" w:rsidRPr="00C90489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C90489">
        <w:rPr>
          <w:rFonts w:ascii="Times New Roman" w:hAnsi="Times New Roman" w:cs="Times New Roman"/>
          <w:sz w:val="28"/>
          <w:szCs w:val="28"/>
        </w:rPr>
        <w:t xml:space="preserve">унитарных предприятий, в оперативном управлении </w:t>
      </w:r>
      <w:r w:rsidR="008D37FC" w:rsidRPr="00C90489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C90489">
        <w:rPr>
          <w:rFonts w:ascii="Times New Roman" w:hAnsi="Times New Roman" w:cs="Times New Roman"/>
          <w:sz w:val="28"/>
          <w:szCs w:val="28"/>
        </w:rPr>
        <w:t xml:space="preserve">бюджетных и автономных учреждений и </w:t>
      </w:r>
      <w:r w:rsidR="008D37FC" w:rsidRPr="00C90489">
        <w:rPr>
          <w:rFonts w:ascii="Times New Roman" w:hAnsi="Times New Roman" w:cs="Times New Roman"/>
          <w:sz w:val="28"/>
          <w:szCs w:val="28"/>
        </w:rPr>
        <w:t>муниципальных</w:t>
      </w:r>
      <w:r w:rsidRPr="00C90489">
        <w:rPr>
          <w:rFonts w:ascii="Times New Roman" w:hAnsi="Times New Roman" w:cs="Times New Roman"/>
          <w:sz w:val="28"/>
          <w:szCs w:val="28"/>
        </w:rPr>
        <w:t xml:space="preserve"> казенных </w:t>
      </w:r>
      <w:r w:rsidR="008D37FC" w:rsidRPr="00C90489">
        <w:rPr>
          <w:rFonts w:ascii="Times New Roman" w:hAnsi="Times New Roman" w:cs="Times New Roman"/>
          <w:sz w:val="28"/>
          <w:szCs w:val="28"/>
        </w:rPr>
        <w:t>учреждений  Бузулукского района</w:t>
      </w:r>
      <w:r w:rsidRPr="00C90489">
        <w:rPr>
          <w:rFonts w:ascii="Times New Roman" w:hAnsi="Times New Roman" w:cs="Times New Roman"/>
          <w:sz w:val="28"/>
          <w:szCs w:val="28"/>
        </w:rPr>
        <w:t xml:space="preserve"> Оренбургской области, - соответствующие предприятия и учреждения.</w:t>
      </w:r>
    </w:p>
    <w:p w:rsidR="00322B13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2. </w:t>
      </w:r>
      <w:r w:rsidR="008D37FC" w:rsidRPr="00C90489">
        <w:rPr>
          <w:rFonts w:ascii="Times New Roman" w:hAnsi="Times New Roman" w:cs="Times New Roman"/>
          <w:sz w:val="28"/>
          <w:szCs w:val="28"/>
        </w:rPr>
        <w:t>Муниципальное</w:t>
      </w:r>
      <w:r w:rsidRPr="00C90489">
        <w:rPr>
          <w:rFonts w:ascii="Times New Roman" w:hAnsi="Times New Roman" w:cs="Times New Roman"/>
          <w:sz w:val="28"/>
          <w:szCs w:val="28"/>
        </w:rPr>
        <w:t xml:space="preserve"> имущество может быть предоставлено в аренду или безвозмездное пользование любому юридическому лицу независимо от организационно-правовой формы, формы собственности, места нахождения и места происхождения капитала или любому физическому лицу и индивидуальному предпринимателю, за исключением случаев, установленных законодательством Российской Федерации.</w:t>
      </w:r>
    </w:p>
    <w:p w:rsidR="00137893" w:rsidRPr="00C90489" w:rsidRDefault="0013789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22B13" w:rsidRPr="002C2E41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7" w:name="Par45"/>
      <w:bookmarkEnd w:id="7"/>
      <w:r w:rsidRPr="002C2E41">
        <w:rPr>
          <w:rFonts w:ascii="Times New Roman" w:hAnsi="Times New Roman" w:cs="Times New Roman"/>
          <w:b/>
          <w:sz w:val="28"/>
          <w:szCs w:val="28"/>
        </w:rPr>
        <w:t xml:space="preserve">Статья 4. Порядок предоставления </w:t>
      </w:r>
      <w:r w:rsidR="008D37FC" w:rsidRPr="002C2E41"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Pr="002C2E41">
        <w:rPr>
          <w:rFonts w:ascii="Times New Roman" w:hAnsi="Times New Roman" w:cs="Times New Roman"/>
          <w:b/>
          <w:sz w:val="28"/>
          <w:szCs w:val="28"/>
        </w:rPr>
        <w:t xml:space="preserve"> имущества в аренду и безвозмездное пользование</w:t>
      </w: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1. Заключение договоров аренды и безвозмездного пользования в отношении </w:t>
      </w:r>
      <w:r w:rsidR="008D37FC" w:rsidRPr="00C904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0489">
        <w:rPr>
          <w:rFonts w:ascii="Times New Roman" w:hAnsi="Times New Roman" w:cs="Times New Roman"/>
          <w:sz w:val="28"/>
          <w:szCs w:val="28"/>
        </w:rPr>
        <w:t xml:space="preserve"> имущества осуществляется по результатам проведения конкурсов или аукционов на право заключения таких договоров, за исключением случаев, установленных законодательством Российской Федерации.</w:t>
      </w: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Торги на право заключения договоров аренды, безвозмездного пользования проводятся арендодателями и ссудодателями </w:t>
      </w:r>
      <w:r w:rsidR="008D37FC" w:rsidRPr="00C904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0489">
        <w:rPr>
          <w:rFonts w:ascii="Times New Roman" w:hAnsi="Times New Roman" w:cs="Times New Roman"/>
          <w:sz w:val="28"/>
          <w:szCs w:val="28"/>
        </w:rPr>
        <w:t xml:space="preserve"> имущества в виде конкурсов или аукционов в соответствии с требованиями, установленными законодательством Российской Федерации.</w:t>
      </w:r>
    </w:p>
    <w:p w:rsidR="00C27EF7" w:rsidRDefault="00322B13" w:rsidP="00C1627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2. </w:t>
      </w:r>
      <w:r w:rsidR="00C27EF7">
        <w:rPr>
          <w:rFonts w:ascii="Times New Roman" w:hAnsi="Times New Roman" w:cs="Times New Roman"/>
          <w:sz w:val="28"/>
          <w:szCs w:val="28"/>
        </w:rPr>
        <w:t xml:space="preserve">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 (или) пользования в отношении государственного или муниципального имущества, не закрепленного на праве хозяйственного ведения или оперативного </w:t>
      </w:r>
      <w:r w:rsidR="00C27EF7">
        <w:rPr>
          <w:rFonts w:ascii="Times New Roman" w:hAnsi="Times New Roman" w:cs="Times New Roman"/>
          <w:sz w:val="28"/>
          <w:szCs w:val="28"/>
        </w:rPr>
        <w:lastRenderedPageBreak/>
        <w:t>управления, может быть осуществлено только по результатам проведения конкурсов или аукционов на право заключения этих договоров</w:t>
      </w:r>
    </w:p>
    <w:p w:rsidR="00322B13" w:rsidRPr="00C90489" w:rsidRDefault="00C27EF7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22B13" w:rsidRPr="00C90489">
        <w:rPr>
          <w:rFonts w:ascii="Times New Roman" w:hAnsi="Times New Roman" w:cs="Times New Roman"/>
          <w:sz w:val="28"/>
          <w:szCs w:val="28"/>
        </w:rPr>
        <w:t xml:space="preserve">. </w:t>
      </w:r>
      <w:r w:rsidR="00F97CD5" w:rsidRPr="00C90489">
        <w:rPr>
          <w:rFonts w:ascii="Times New Roman" w:hAnsi="Times New Roman" w:cs="Times New Roman"/>
          <w:sz w:val="28"/>
          <w:szCs w:val="28"/>
        </w:rPr>
        <w:t>Отдел имущественных отношений</w:t>
      </w:r>
      <w:r w:rsidR="00F112FB" w:rsidRPr="00C90489">
        <w:rPr>
          <w:rFonts w:ascii="Times New Roman" w:hAnsi="Times New Roman" w:cs="Times New Roman"/>
          <w:sz w:val="28"/>
          <w:szCs w:val="28"/>
        </w:rPr>
        <w:t xml:space="preserve"> Распоряжением</w:t>
      </w:r>
      <w:r w:rsidR="00322B13" w:rsidRPr="00C90489">
        <w:rPr>
          <w:rFonts w:ascii="Times New Roman" w:hAnsi="Times New Roman" w:cs="Times New Roman"/>
          <w:sz w:val="28"/>
          <w:szCs w:val="28"/>
        </w:rPr>
        <w:t xml:space="preserve"> устанавлива</w:t>
      </w:r>
      <w:r w:rsidR="00F112FB" w:rsidRPr="00C90489">
        <w:rPr>
          <w:rFonts w:ascii="Times New Roman" w:hAnsi="Times New Roman" w:cs="Times New Roman"/>
          <w:sz w:val="28"/>
          <w:szCs w:val="28"/>
        </w:rPr>
        <w:t>е</w:t>
      </w:r>
      <w:r w:rsidR="00322B13" w:rsidRPr="00C90489">
        <w:rPr>
          <w:rFonts w:ascii="Times New Roman" w:hAnsi="Times New Roman" w:cs="Times New Roman"/>
          <w:sz w:val="28"/>
          <w:szCs w:val="28"/>
        </w:rPr>
        <w:t>т (утвержда</w:t>
      </w:r>
      <w:r w:rsidR="00F112FB" w:rsidRPr="00C90489">
        <w:rPr>
          <w:rFonts w:ascii="Times New Roman" w:hAnsi="Times New Roman" w:cs="Times New Roman"/>
          <w:sz w:val="28"/>
          <w:szCs w:val="28"/>
        </w:rPr>
        <w:t>е</w:t>
      </w:r>
      <w:r w:rsidR="00322B13" w:rsidRPr="00C90489">
        <w:rPr>
          <w:rFonts w:ascii="Times New Roman" w:hAnsi="Times New Roman" w:cs="Times New Roman"/>
          <w:sz w:val="28"/>
          <w:szCs w:val="28"/>
        </w:rPr>
        <w:t>т):</w:t>
      </w:r>
    </w:p>
    <w:p w:rsidR="00322B13" w:rsidRPr="00C90489" w:rsidRDefault="00322B13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примерные формы договоров аренды и безвозмездного пользования </w:t>
      </w:r>
      <w:r w:rsidR="001B2CD6" w:rsidRPr="00C90489">
        <w:rPr>
          <w:rFonts w:ascii="Times New Roman" w:hAnsi="Times New Roman" w:cs="Times New Roman"/>
          <w:sz w:val="28"/>
          <w:szCs w:val="28"/>
        </w:rPr>
        <w:t>муниципального</w:t>
      </w:r>
      <w:r w:rsidRPr="00C90489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="00F112FB" w:rsidRPr="00C90489">
        <w:rPr>
          <w:rFonts w:ascii="Times New Roman" w:hAnsi="Times New Roman" w:cs="Times New Roman"/>
          <w:sz w:val="28"/>
          <w:szCs w:val="28"/>
        </w:rPr>
        <w:t>;</w:t>
      </w:r>
    </w:p>
    <w:p w:rsidR="00367C5C" w:rsidRPr="00C90489" w:rsidRDefault="00367C5C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примерные формы акта приема-передачи объектов недвижимости</w:t>
      </w:r>
      <w:r w:rsidR="00F112FB" w:rsidRPr="00C90489">
        <w:rPr>
          <w:rFonts w:ascii="Times New Roman" w:hAnsi="Times New Roman" w:cs="Times New Roman"/>
          <w:sz w:val="28"/>
          <w:szCs w:val="28"/>
        </w:rPr>
        <w:t>;</w:t>
      </w:r>
    </w:p>
    <w:p w:rsidR="00322B13" w:rsidRPr="00C90489" w:rsidRDefault="00C27EF7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22B13" w:rsidRPr="00C90489">
        <w:rPr>
          <w:rFonts w:ascii="Times New Roman" w:hAnsi="Times New Roman" w:cs="Times New Roman"/>
          <w:sz w:val="28"/>
          <w:szCs w:val="28"/>
        </w:rPr>
        <w:t xml:space="preserve">. Предоставление по договорам аренды и безвозмездного пользования </w:t>
      </w:r>
      <w:r w:rsidR="00A70ADC" w:rsidRPr="00C90489">
        <w:rPr>
          <w:rFonts w:ascii="Times New Roman" w:hAnsi="Times New Roman" w:cs="Times New Roman"/>
          <w:sz w:val="28"/>
          <w:szCs w:val="28"/>
        </w:rPr>
        <w:t>муниципального</w:t>
      </w:r>
      <w:r w:rsidR="00322B13" w:rsidRPr="00C90489">
        <w:rPr>
          <w:rFonts w:ascii="Times New Roman" w:hAnsi="Times New Roman" w:cs="Times New Roman"/>
          <w:sz w:val="28"/>
          <w:szCs w:val="28"/>
        </w:rPr>
        <w:t xml:space="preserve"> имущества, закрепленного на праве оперативного управления за </w:t>
      </w:r>
      <w:r w:rsidR="001B2CD6" w:rsidRPr="00C90489">
        <w:rPr>
          <w:rFonts w:ascii="Times New Roman" w:hAnsi="Times New Roman" w:cs="Times New Roman"/>
          <w:sz w:val="28"/>
          <w:szCs w:val="28"/>
        </w:rPr>
        <w:t>муниципальными</w:t>
      </w:r>
      <w:r w:rsidR="00322B13" w:rsidRPr="00C90489">
        <w:rPr>
          <w:rFonts w:ascii="Times New Roman" w:hAnsi="Times New Roman" w:cs="Times New Roman"/>
          <w:sz w:val="28"/>
          <w:szCs w:val="28"/>
        </w:rPr>
        <w:t xml:space="preserve"> органами </w:t>
      </w:r>
      <w:r w:rsidR="001B2CD6" w:rsidRPr="00C90489">
        <w:rPr>
          <w:rFonts w:ascii="Times New Roman" w:hAnsi="Times New Roman" w:cs="Times New Roman"/>
          <w:sz w:val="28"/>
          <w:szCs w:val="28"/>
        </w:rPr>
        <w:t xml:space="preserve">Бузулукского района </w:t>
      </w:r>
      <w:r w:rsidR="00322B13" w:rsidRPr="00C90489">
        <w:rPr>
          <w:rFonts w:ascii="Times New Roman" w:hAnsi="Times New Roman" w:cs="Times New Roman"/>
          <w:sz w:val="28"/>
          <w:szCs w:val="28"/>
        </w:rPr>
        <w:t xml:space="preserve">Оренбургской области, осуществляется в порядке, предусмотренном для предоставления по договорам аренды и безвозмездного пользования </w:t>
      </w:r>
      <w:r w:rsidR="00CF01AF" w:rsidRPr="00C90489">
        <w:rPr>
          <w:rFonts w:ascii="Times New Roman" w:hAnsi="Times New Roman" w:cs="Times New Roman"/>
          <w:sz w:val="28"/>
          <w:szCs w:val="28"/>
        </w:rPr>
        <w:t>муниципального</w:t>
      </w:r>
      <w:r w:rsidR="00322B13" w:rsidRPr="00C90489">
        <w:rPr>
          <w:rFonts w:ascii="Times New Roman" w:hAnsi="Times New Roman" w:cs="Times New Roman"/>
          <w:sz w:val="28"/>
          <w:szCs w:val="28"/>
        </w:rPr>
        <w:t xml:space="preserve"> имущества, находящегося в оперативном управлении </w:t>
      </w:r>
      <w:r w:rsidR="00CF01AF" w:rsidRPr="00C90489">
        <w:rPr>
          <w:rFonts w:ascii="Times New Roman" w:hAnsi="Times New Roman" w:cs="Times New Roman"/>
          <w:sz w:val="28"/>
          <w:szCs w:val="28"/>
        </w:rPr>
        <w:t>муниципальных</w:t>
      </w:r>
      <w:r w:rsidR="00322B13" w:rsidRPr="00C90489">
        <w:rPr>
          <w:rFonts w:ascii="Times New Roman" w:hAnsi="Times New Roman" w:cs="Times New Roman"/>
          <w:sz w:val="28"/>
          <w:szCs w:val="28"/>
        </w:rPr>
        <w:t xml:space="preserve"> казенных учреждений </w:t>
      </w:r>
      <w:r w:rsidR="00CF01AF" w:rsidRPr="00C90489">
        <w:rPr>
          <w:rFonts w:ascii="Times New Roman" w:hAnsi="Times New Roman" w:cs="Times New Roman"/>
          <w:sz w:val="28"/>
          <w:szCs w:val="28"/>
        </w:rPr>
        <w:t xml:space="preserve">Бузулукского района </w:t>
      </w:r>
      <w:r w:rsidR="00322B13" w:rsidRPr="00C90489">
        <w:rPr>
          <w:rFonts w:ascii="Times New Roman" w:hAnsi="Times New Roman" w:cs="Times New Roman"/>
          <w:sz w:val="28"/>
          <w:szCs w:val="28"/>
        </w:rPr>
        <w:t>Оренбургской области.</w:t>
      </w:r>
    </w:p>
    <w:p w:rsidR="00F112FB" w:rsidRPr="00C90489" w:rsidRDefault="00F112FB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657FA" w:rsidRPr="002C2E41" w:rsidRDefault="00F112FB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E41">
        <w:rPr>
          <w:rFonts w:ascii="Times New Roman" w:hAnsi="Times New Roman" w:cs="Times New Roman"/>
          <w:b/>
          <w:sz w:val="28"/>
          <w:szCs w:val="28"/>
        </w:rPr>
        <w:t>Раздел 2. Порядок начисления и уплаты арендной платы</w:t>
      </w:r>
    </w:p>
    <w:p w:rsidR="00F112FB" w:rsidRPr="002C2E41" w:rsidRDefault="00F112FB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B13" w:rsidRPr="002C2E41" w:rsidRDefault="00B657FA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E41">
        <w:rPr>
          <w:rFonts w:ascii="Times New Roman" w:hAnsi="Times New Roman" w:cs="Times New Roman"/>
          <w:b/>
          <w:sz w:val="28"/>
          <w:szCs w:val="28"/>
        </w:rPr>
        <w:t>Статья 5. Плательщики арендной платы</w:t>
      </w:r>
    </w:p>
    <w:p w:rsidR="00B657FA" w:rsidRPr="00C90489" w:rsidRDefault="00B657FA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57FA" w:rsidRPr="00C90489" w:rsidRDefault="00F112FB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          1. </w:t>
      </w:r>
      <w:r w:rsidR="00B657FA" w:rsidRPr="00C90489">
        <w:rPr>
          <w:rFonts w:ascii="Times New Roman" w:hAnsi="Times New Roman" w:cs="Times New Roman"/>
          <w:sz w:val="28"/>
          <w:szCs w:val="28"/>
        </w:rPr>
        <w:t xml:space="preserve">Плательщиками арендной платы являются юридические, физические лица и индивидуальные предприниматели, заключившие с отделом имущественных отношений администрации Бузулукского района договор аренды муниципального имущества. </w:t>
      </w:r>
    </w:p>
    <w:p w:rsidR="00B657FA" w:rsidRPr="00C90489" w:rsidRDefault="00B657FA" w:rsidP="00C16273">
      <w:pPr>
        <w:pStyle w:val="a5"/>
        <w:widowControl w:val="0"/>
        <w:autoSpaceDE w:val="0"/>
        <w:autoSpaceDN w:val="0"/>
        <w:adjustRightInd w:val="0"/>
        <w:spacing w:after="0" w:line="240" w:lineRule="auto"/>
        <w:ind w:left="855"/>
        <w:jc w:val="both"/>
        <w:rPr>
          <w:rFonts w:ascii="Times New Roman" w:hAnsi="Times New Roman" w:cs="Times New Roman"/>
          <w:sz w:val="28"/>
          <w:szCs w:val="28"/>
        </w:rPr>
      </w:pPr>
    </w:p>
    <w:p w:rsidR="00417121" w:rsidRPr="002C2E41" w:rsidRDefault="00CF01AF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C2E41">
        <w:rPr>
          <w:rFonts w:ascii="Times New Roman" w:hAnsi="Times New Roman" w:cs="Times New Roman"/>
          <w:b/>
          <w:sz w:val="28"/>
          <w:szCs w:val="28"/>
        </w:rPr>
        <w:t>Статья</w:t>
      </w:r>
      <w:r w:rsidR="00417121" w:rsidRPr="002C2E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443AC" w:rsidRPr="002C2E41">
        <w:rPr>
          <w:rFonts w:ascii="Times New Roman" w:hAnsi="Times New Roman" w:cs="Times New Roman"/>
          <w:b/>
          <w:sz w:val="28"/>
          <w:szCs w:val="28"/>
        </w:rPr>
        <w:t>6</w:t>
      </w:r>
      <w:r w:rsidR="00417121" w:rsidRPr="002C2E4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C2E41">
        <w:rPr>
          <w:rFonts w:ascii="Times New Roman" w:hAnsi="Times New Roman" w:cs="Times New Roman"/>
          <w:b/>
          <w:sz w:val="28"/>
          <w:szCs w:val="28"/>
        </w:rPr>
        <w:t>Порядок определения размера арендной платы</w:t>
      </w:r>
      <w:r w:rsidR="002C2E41" w:rsidRPr="002C2E41">
        <w:rPr>
          <w:rFonts w:ascii="Times New Roman" w:hAnsi="Times New Roman" w:cs="Times New Roman"/>
          <w:b/>
          <w:sz w:val="28"/>
          <w:szCs w:val="28"/>
        </w:rPr>
        <w:t>. Ставка арендной платы</w:t>
      </w:r>
    </w:p>
    <w:p w:rsidR="00A443AC" w:rsidRPr="00C90489" w:rsidRDefault="00A443AC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417121" w:rsidRPr="00C90489" w:rsidRDefault="00A443AC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1. Для проведения конкурса, аукциона по продаже права аренды начальный размер арендной платы рассчитывается 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w:anchor="Par401" w:history="1">
        <w:r w:rsidRPr="00C90489">
          <w:rPr>
            <w:rFonts w:ascii="Times New Roman" w:hAnsi="Times New Roman" w:cs="Times New Roman"/>
            <w:sz w:val="28"/>
            <w:szCs w:val="28"/>
          </w:rPr>
          <w:t>статье</w:t>
        </w:r>
        <w:r w:rsidR="00417121" w:rsidRPr="00C90489">
          <w:rPr>
            <w:rFonts w:ascii="Times New Roman" w:hAnsi="Times New Roman" w:cs="Times New Roman"/>
            <w:sz w:val="28"/>
            <w:szCs w:val="28"/>
          </w:rPr>
          <w:t xml:space="preserve"> 11</w:t>
        </w:r>
      </w:hyperlink>
      <w:r w:rsidR="00417121" w:rsidRPr="00C90489">
        <w:rPr>
          <w:rFonts w:ascii="Times New Roman" w:hAnsi="Times New Roman" w:cs="Times New Roman"/>
          <w:sz w:val="28"/>
          <w:szCs w:val="28"/>
        </w:rPr>
        <w:t xml:space="preserve"> </w:t>
      </w:r>
      <w:r w:rsidRPr="00C90489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p w:rsidR="00417121" w:rsidRPr="00C90489" w:rsidRDefault="00A443AC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3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. Базовая ставка 1 кв. м арендуемого объекта </w:t>
      </w:r>
      <w:r w:rsidR="000178EA" w:rsidRPr="00C90489">
        <w:rPr>
          <w:rFonts w:ascii="Times New Roman" w:hAnsi="Times New Roman" w:cs="Times New Roman"/>
          <w:sz w:val="28"/>
          <w:szCs w:val="28"/>
        </w:rPr>
        <w:t>ежегодно утверждается решением Совета депутатов Бузулукского района с учетом инфляции.</w:t>
      </w: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В случае предоставления в аренду объектов водоснабжения и водоотведения (</w:t>
      </w:r>
      <w:proofErr w:type="spellStart"/>
      <w:r w:rsidRPr="00C90489">
        <w:rPr>
          <w:rFonts w:ascii="Times New Roman" w:hAnsi="Times New Roman" w:cs="Times New Roman"/>
          <w:sz w:val="28"/>
          <w:szCs w:val="28"/>
        </w:rPr>
        <w:t>водоканализационного</w:t>
      </w:r>
      <w:proofErr w:type="spellEnd"/>
      <w:r w:rsidRPr="00C90489">
        <w:rPr>
          <w:rFonts w:ascii="Times New Roman" w:hAnsi="Times New Roman" w:cs="Times New Roman"/>
          <w:sz w:val="28"/>
          <w:szCs w:val="28"/>
        </w:rPr>
        <w:t xml:space="preserve"> хозяйства), муниципальных объектов жилищно-коммунального хозяйства и автотранспорта размер арендной платы определяется по итогам проведения оценки и устанавливается в размере рыночной стоимости, определенной независимым оценщиком.</w:t>
      </w:r>
    </w:p>
    <w:p w:rsidR="004A2441" w:rsidRPr="00C90489" w:rsidRDefault="000178EA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Размер арендной платы за пользование </w:t>
      </w:r>
      <w:r w:rsidR="00A443AC" w:rsidRPr="00C90489">
        <w:rPr>
          <w:rFonts w:ascii="Times New Roman" w:hAnsi="Times New Roman" w:cs="Times New Roman"/>
          <w:sz w:val="28"/>
          <w:szCs w:val="28"/>
        </w:rPr>
        <w:t>муниципальным</w:t>
      </w:r>
      <w:r w:rsidRPr="00C90489">
        <w:rPr>
          <w:rFonts w:ascii="Times New Roman" w:hAnsi="Times New Roman" w:cs="Times New Roman"/>
          <w:sz w:val="28"/>
          <w:szCs w:val="28"/>
        </w:rPr>
        <w:t xml:space="preserve"> имуществом по договору аренды определяется по результатам проведения конкурса, аукциона на право заключения договора аренды в соответствии с предложением о цене договора, сделанным победителем аукциона, конкурса, и не может быть меньше начального (минимального) размера арендной платы.</w:t>
      </w:r>
    </w:p>
    <w:p w:rsidR="005C3285" w:rsidRPr="00C90489" w:rsidRDefault="00A443AC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4</w:t>
      </w:r>
      <w:r w:rsidR="005C3285" w:rsidRPr="00C90489">
        <w:rPr>
          <w:rFonts w:ascii="Times New Roman" w:hAnsi="Times New Roman" w:cs="Times New Roman"/>
          <w:sz w:val="28"/>
          <w:szCs w:val="28"/>
        </w:rPr>
        <w:t xml:space="preserve">. Размер арендной платы не включает в себя расходы на оплату </w:t>
      </w:r>
      <w:r w:rsidR="005C3285" w:rsidRPr="00C90489">
        <w:rPr>
          <w:rFonts w:ascii="Times New Roman" w:hAnsi="Times New Roman" w:cs="Times New Roman"/>
          <w:sz w:val="28"/>
          <w:szCs w:val="28"/>
        </w:rPr>
        <w:lastRenderedPageBreak/>
        <w:t xml:space="preserve">коммунальных услуг, техническое обслуживание, охрану переданного в аренду </w:t>
      </w:r>
      <w:r w:rsidRPr="00C90489">
        <w:rPr>
          <w:rFonts w:ascii="Times New Roman" w:hAnsi="Times New Roman" w:cs="Times New Roman"/>
          <w:sz w:val="28"/>
          <w:szCs w:val="28"/>
        </w:rPr>
        <w:t>муниципального</w:t>
      </w:r>
      <w:r w:rsidR="005C3285" w:rsidRPr="00C90489">
        <w:rPr>
          <w:rFonts w:ascii="Times New Roman" w:hAnsi="Times New Roman" w:cs="Times New Roman"/>
          <w:sz w:val="28"/>
          <w:szCs w:val="28"/>
        </w:rPr>
        <w:t xml:space="preserve"> имущества и иные расходы, возникающие в связи с содержанием и эксплуатацией предоставляемого имущества, в том числе расходы на уплату налогов, обязательное страхование имущества, плату за пользование земельным участком.</w:t>
      </w:r>
    </w:p>
    <w:p w:rsidR="005C3285" w:rsidRDefault="005C328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Отношения сторон договора аренды, связанные с возмещением арендатором расходов, указанных в абзаце первом настоящей части, регламентируются соответствующим договором аренды.</w:t>
      </w:r>
    </w:p>
    <w:p w:rsidR="00213F4E" w:rsidRPr="00C90489" w:rsidRDefault="00213F4E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0D05" w:rsidRPr="002C2E41" w:rsidRDefault="00500D0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2E41">
        <w:rPr>
          <w:rFonts w:ascii="Times New Roman" w:hAnsi="Times New Roman" w:cs="Times New Roman"/>
          <w:b/>
          <w:sz w:val="28"/>
          <w:szCs w:val="28"/>
        </w:rPr>
        <w:t xml:space="preserve">Статья 7. Порядок уплаты </w:t>
      </w:r>
      <w:r w:rsidR="002C2E41" w:rsidRPr="002C2E41">
        <w:rPr>
          <w:rFonts w:ascii="Times New Roman" w:hAnsi="Times New Roman" w:cs="Times New Roman"/>
          <w:b/>
          <w:sz w:val="28"/>
          <w:szCs w:val="28"/>
        </w:rPr>
        <w:t>арендных платежей. Сроки уплаты</w:t>
      </w:r>
    </w:p>
    <w:p w:rsidR="00500D05" w:rsidRPr="00C90489" w:rsidRDefault="00500D0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7121" w:rsidRPr="00C90489" w:rsidRDefault="00500D0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1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. Арендная плата </w:t>
      </w:r>
      <w:r w:rsidRPr="00C90489">
        <w:rPr>
          <w:rFonts w:ascii="Times New Roman" w:hAnsi="Times New Roman" w:cs="Times New Roman"/>
          <w:sz w:val="28"/>
          <w:szCs w:val="28"/>
        </w:rPr>
        <w:t>арендаторами перечисляется самостоятельно в суммах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 </w:t>
      </w:r>
      <w:r w:rsidRPr="00C90489">
        <w:rPr>
          <w:rFonts w:ascii="Times New Roman" w:hAnsi="Times New Roman" w:cs="Times New Roman"/>
          <w:sz w:val="28"/>
          <w:szCs w:val="28"/>
        </w:rPr>
        <w:t xml:space="preserve">и в сроки в соответствии с заключенными договорами аренды муниципального имущества 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в бюджет </w:t>
      </w:r>
      <w:r w:rsidR="008C74F9" w:rsidRPr="00C90489">
        <w:rPr>
          <w:rFonts w:ascii="Times New Roman" w:hAnsi="Times New Roman" w:cs="Times New Roman"/>
          <w:sz w:val="28"/>
          <w:szCs w:val="28"/>
        </w:rPr>
        <w:t>муниципального образования Бузулукский район Оренбургской области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 в сроки, установленные договором. </w:t>
      </w:r>
      <w:r w:rsidRPr="00C90489">
        <w:rPr>
          <w:rFonts w:ascii="Times New Roman" w:hAnsi="Times New Roman" w:cs="Times New Roman"/>
          <w:sz w:val="28"/>
          <w:szCs w:val="28"/>
        </w:rPr>
        <w:t>В договорах аренды муниципального имущества не могут быть установлены сроки перечисления арендной платы позже, чем 10 числа оплачиваемого месяца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. НДС определяется арендатором самостоятельно в соответствии с действующим законодательством РФ и перечисляется им на расчетный счет </w:t>
      </w:r>
      <w:r w:rsidR="005C3285" w:rsidRPr="00C90489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федерального казначейства по месту регистрации </w:t>
      </w:r>
      <w:r w:rsidR="004F6C71">
        <w:rPr>
          <w:rFonts w:ascii="Times New Roman" w:hAnsi="Times New Roman" w:cs="Times New Roman"/>
          <w:sz w:val="28"/>
          <w:szCs w:val="28"/>
        </w:rPr>
        <w:t>имущества.</w:t>
      </w: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За просрочку платежа устанавливается пени </w:t>
      </w:r>
      <w:proofErr w:type="gramStart"/>
      <w:r w:rsidRPr="00C90489">
        <w:rPr>
          <w:rFonts w:ascii="Times New Roman" w:hAnsi="Times New Roman" w:cs="Times New Roman"/>
          <w:sz w:val="28"/>
          <w:szCs w:val="28"/>
        </w:rPr>
        <w:t xml:space="preserve">в размере одной трехсотой ставки рефинансирования ЦБ РФ </w:t>
      </w:r>
      <w:r w:rsidR="005C3285" w:rsidRPr="00C90489">
        <w:rPr>
          <w:rFonts w:ascii="Times New Roman" w:hAnsi="Times New Roman" w:cs="Times New Roman"/>
          <w:sz w:val="28"/>
          <w:szCs w:val="28"/>
        </w:rPr>
        <w:t xml:space="preserve">на момент просрочки </w:t>
      </w:r>
      <w:r w:rsidRPr="00C90489">
        <w:rPr>
          <w:rFonts w:ascii="Times New Roman" w:hAnsi="Times New Roman" w:cs="Times New Roman"/>
          <w:sz w:val="28"/>
          <w:szCs w:val="28"/>
        </w:rPr>
        <w:t>от суммы долга по арендной плате за каждый день</w:t>
      </w:r>
      <w:proofErr w:type="gramEnd"/>
      <w:r w:rsidRPr="00C90489">
        <w:rPr>
          <w:rFonts w:ascii="Times New Roman" w:hAnsi="Times New Roman" w:cs="Times New Roman"/>
          <w:sz w:val="28"/>
          <w:szCs w:val="28"/>
        </w:rPr>
        <w:t xml:space="preserve"> просрочки.</w:t>
      </w:r>
    </w:p>
    <w:p w:rsidR="00417121" w:rsidRPr="00C90489" w:rsidRDefault="00500D0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2</w:t>
      </w:r>
      <w:r w:rsidR="00417121" w:rsidRPr="00C90489">
        <w:rPr>
          <w:rFonts w:ascii="Times New Roman" w:hAnsi="Times New Roman" w:cs="Times New Roman"/>
          <w:sz w:val="28"/>
          <w:szCs w:val="28"/>
        </w:rPr>
        <w:t xml:space="preserve">. Арендные платежи считаются оплаченными только при поступлении денежных средств на расчетный счет бюджета </w:t>
      </w:r>
      <w:r w:rsidR="004F6C71">
        <w:rPr>
          <w:rFonts w:ascii="Times New Roman" w:hAnsi="Times New Roman" w:cs="Times New Roman"/>
          <w:sz w:val="28"/>
          <w:szCs w:val="28"/>
        </w:rPr>
        <w:t xml:space="preserve">Бузулукского </w:t>
      </w:r>
      <w:r w:rsidR="008C74F9" w:rsidRPr="00C90489">
        <w:rPr>
          <w:rFonts w:ascii="Times New Roman" w:hAnsi="Times New Roman" w:cs="Times New Roman"/>
          <w:sz w:val="28"/>
          <w:szCs w:val="28"/>
        </w:rPr>
        <w:t>района</w:t>
      </w:r>
      <w:r w:rsidR="00417121" w:rsidRPr="00C90489">
        <w:rPr>
          <w:rFonts w:ascii="Times New Roman" w:hAnsi="Times New Roman" w:cs="Times New Roman"/>
          <w:sz w:val="28"/>
          <w:szCs w:val="28"/>
        </w:rPr>
        <w:t>.</w:t>
      </w:r>
    </w:p>
    <w:p w:rsidR="00500D05" w:rsidRPr="00C90489" w:rsidRDefault="00500D0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8" w:name="Par383"/>
      <w:bookmarkEnd w:id="8"/>
    </w:p>
    <w:p w:rsidR="00FE1239" w:rsidRPr="002C2E41" w:rsidRDefault="00FE1239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C2E4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1440C7" w:rsidRPr="002C2E41">
        <w:rPr>
          <w:rFonts w:ascii="Times New Roman" w:hAnsi="Times New Roman" w:cs="Times New Roman"/>
          <w:b/>
          <w:sz w:val="28"/>
          <w:szCs w:val="28"/>
        </w:rPr>
        <w:t>8</w:t>
      </w:r>
      <w:r w:rsidRPr="002C2E41">
        <w:rPr>
          <w:rFonts w:ascii="Times New Roman" w:hAnsi="Times New Roman" w:cs="Times New Roman"/>
          <w:b/>
          <w:sz w:val="28"/>
          <w:szCs w:val="28"/>
        </w:rPr>
        <w:t>. Получатели арендных платежей</w:t>
      </w:r>
    </w:p>
    <w:p w:rsidR="00FE1239" w:rsidRPr="00C90489" w:rsidRDefault="00FE1239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239" w:rsidRPr="00C90489" w:rsidRDefault="00FE1239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1. Арендная плата за пользование </w:t>
      </w:r>
      <w:proofErr w:type="gramStart"/>
      <w:r w:rsidRPr="00C90489">
        <w:rPr>
          <w:rFonts w:ascii="Times New Roman" w:hAnsi="Times New Roman" w:cs="Times New Roman"/>
          <w:sz w:val="28"/>
          <w:szCs w:val="28"/>
        </w:rPr>
        <w:t>муниципальным имуществом, составляющим  муниципальную казну Бузулукского района Оренбургской области</w:t>
      </w:r>
      <w:r w:rsidR="00C236A5">
        <w:rPr>
          <w:rFonts w:ascii="Times New Roman" w:hAnsi="Times New Roman" w:cs="Times New Roman"/>
          <w:sz w:val="28"/>
          <w:szCs w:val="28"/>
        </w:rPr>
        <w:t xml:space="preserve"> </w:t>
      </w:r>
      <w:r w:rsidR="00C236A5" w:rsidRPr="00C90489">
        <w:rPr>
          <w:rFonts w:ascii="Times New Roman" w:hAnsi="Times New Roman" w:cs="Times New Roman"/>
          <w:sz w:val="28"/>
          <w:szCs w:val="28"/>
        </w:rPr>
        <w:t>подлежит</w:t>
      </w:r>
      <w:proofErr w:type="gramEnd"/>
      <w:r w:rsidR="00C236A5" w:rsidRPr="00C90489">
        <w:rPr>
          <w:rFonts w:ascii="Times New Roman" w:hAnsi="Times New Roman" w:cs="Times New Roman"/>
          <w:sz w:val="28"/>
          <w:szCs w:val="28"/>
        </w:rPr>
        <w:t xml:space="preserve"> перечислению </w:t>
      </w:r>
      <w:r w:rsidR="00C236A5">
        <w:rPr>
          <w:rFonts w:ascii="Times New Roman" w:hAnsi="Times New Roman" w:cs="Times New Roman"/>
          <w:sz w:val="28"/>
          <w:szCs w:val="28"/>
        </w:rPr>
        <w:t xml:space="preserve">в </w:t>
      </w:r>
      <w:r w:rsidR="00C236A5" w:rsidRPr="00C90489">
        <w:rPr>
          <w:rFonts w:ascii="Times New Roman" w:hAnsi="Times New Roman" w:cs="Times New Roman"/>
          <w:sz w:val="28"/>
          <w:szCs w:val="28"/>
        </w:rPr>
        <w:t>бюджет муниципального образования Бузулукский район Оренбургской области</w:t>
      </w:r>
      <w:r w:rsidRPr="00C90489">
        <w:rPr>
          <w:rFonts w:ascii="Times New Roman" w:hAnsi="Times New Roman" w:cs="Times New Roman"/>
          <w:sz w:val="28"/>
          <w:szCs w:val="28"/>
        </w:rPr>
        <w:t>, если иное не предусмотрено законодательством Российской Федерации.</w:t>
      </w:r>
    </w:p>
    <w:p w:rsidR="00FE1239" w:rsidRPr="00C90489" w:rsidRDefault="00FE1239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2. Арендная плата за пользование муниципальным имуществом, находящимся в хозяйственном ведении муниципальных унитарных предприятий Бузулукского района Оренбургской области и в оперативном управлении муниципальных учреждений</w:t>
      </w:r>
      <w:r w:rsidR="00AF5E51" w:rsidRPr="00C90489">
        <w:rPr>
          <w:rFonts w:ascii="Times New Roman" w:hAnsi="Times New Roman" w:cs="Times New Roman"/>
          <w:sz w:val="28"/>
          <w:szCs w:val="28"/>
        </w:rPr>
        <w:t xml:space="preserve"> </w:t>
      </w:r>
      <w:r w:rsidRPr="00C90489">
        <w:rPr>
          <w:rFonts w:ascii="Times New Roman" w:hAnsi="Times New Roman" w:cs="Times New Roman"/>
          <w:sz w:val="28"/>
          <w:szCs w:val="28"/>
        </w:rPr>
        <w:t xml:space="preserve">(за исключением казенных учреждений), </w:t>
      </w:r>
      <w:r w:rsidR="00AF5E51" w:rsidRPr="00C90489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C90489">
        <w:rPr>
          <w:rFonts w:ascii="Times New Roman" w:hAnsi="Times New Roman" w:cs="Times New Roman"/>
          <w:sz w:val="28"/>
          <w:szCs w:val="28"/>
        </w:rPr>
        <w:t xml:space="preserve">казенных </w:t>
      </w:r>
      <w:r w:rsidR="00AF5E51" w:rsidRPr="00C90489">
        <w:rPr>
          <w:rFonts w:ascii="Times New Roman" w:hAnsi="Times New Roman" w:cs="Times New Roman"/>
          <w:sz w:val="28"/>
          <w:szCs w:val="28"/>
        </w:rPr>
        <w:t>учрежден</w:t>
      </w:r>
      <w:r w:rsidRPr="00C90489">
        <w:rPr>
          <w:rFonts w:ascii="Times New Roman" w:hAnsi="Times New Roman" w:cs="Times New Roman"/>
          <w:sz w:val="28"/>
          <w:szCs w:val="28"/>
        </w:rPr>
        <w:t xml:space="preserve">ий </w:t>
      </w:r>
      <w:r w:rsidR="00AF5E51" w:rsidRPr="00C90489">
        <w:rPr>
          <w:rFonts w:ascii="Times New Roman" w:hAnsi="Times New Roman" w:cs="Times New Roman"/>
          <w:sz w:val="28"/>
          <w:szCs w:val="28"/>
        </w:rPr>
        <w:t xml:space="preserve">Бузулукского района  </w:t>
      </w:r>
      <w:r w:rsidRPr="00C90489">
        <w:rPr>
          <w:rFonts w:ascii="Times New Roman" w:hAnsi="Times New Roman" w:cs="Times New Roman"/>
          <w:sz w:val="28"/>
          <w:szCs w:val="28"/>
        </w:rPr>
        <w:t xml:space="preserve">Оренбургской области, поступает в </w:t>
      </w:r>
      <w:r w:rsidR="00F25CBA">
        <w:rPr>
          <w:rFonts w:ascii="Times New Roman" w:hAnsi="Times New Roman" w:cs="Times New Roman"/>
          <w:sz w:val="28"/>
          <w:szCs w:val="28"/>
        </w:rPr>
        <w:t>бюджет Бузулукского района</w:t>
      </w:r>
      <w:r w:rsidRPr="00C90489">
        <w:rPr>
          <w:rFonts w:ascii="Times New Roman" w:hAnsi="Times New Roman" w:cs="Times New Roman"/>
          <w:sz w:val="28"/>
          <w:szCs w:val="28"/>
        </w:rPr>
        <w:t>, если иное не предусмотрено законодательством Российской Федерации.</w:t>
      </w:r>
    </w:p>
    <w:p w:rsidR="00FE1239" w:rsidRPr="00C90489" w:rsidRDefault="00FE1239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7F5" w:rsidRPr="002C2E41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C2E4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1440C7" w:rsidRPr="002C2E41">
        <w:rPr>
          <w:rFonts w:ascii="Times New Roman" w:hAnsi="Times New Roman" w:cs="Times New Roman"/>
          <w:b/>
          <w:sz w:val="28"/>
          <w:szCs w:val="28"/>
        </w:rPr>
        <w:t>9</w:t>
      </w:r>
      <w:r w:rsidRPr="002C2E41">
        <w:rPr>
          <w:rFonts w:ascii="Times New Roman" w:hAnsi="Times New Roman" w:cs="Times New Roman"/>
          <w:b/>
          <w:sz w:val="28"/>
          <w:szCs w:val="28"/>
        </w:rPr>
        <w:t>. Особые условия предоставления муниципального имущества в аренду или безвозмездное пользование</w:t>
      </w:r>
    </w:p>
    <w:p w:rsidR="005A07F5" w:rsidRPr="00C90489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7F5" w:rsidRPr="00C90489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lastRenderedPageBreak/>
        <w:t>1. Предоставление муниципальной преференции путем передачи муниципального имущества в аренду или безвозмездное пользование без проведения торгов осуществляется на основании решения отдела имущественных отношений в соответствии с законодательством Российской Федерации с предварительного согласия антимонопольного органа, выраженного в письменной форме.</w:t>
      </w:r>
    </w:p>
    <w:p w:rsidR="005A07F5" w:rsidRPr="00C90489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C90489">
        <w:rPr>
          <w:rFonts w:ascii="Times New Roman" w:hAnsi="Times New Roman" w:cs="Times New Roman"/>
          <w:sz w:val="28"/>
          <w:szCs w:val="28"/>
        </w:rPr>
        <w:t>Подготовку документов на предоставление муниципальной преференции путем передачи муниципального имущества, находящегося в хозяйственном ведении муниципальных унитарных предприятий Бузулукского района Оренбургской области и в оперативном управлении муниципальных учреждений (за исключением казенных учреждений), муниципальных казенных учреждений Бузулукского района Оренбургской области, в аренду или безвозмездное пользование и направление этих документов в уполномоченный орган осуществляет арендодатель, ссудодатель в соответствии с перечнем, установленным законодательством Российской</w:t>
      </w:r>
      <w:proofErr w:type="gramEnd"/>
      <w:r w:rsidRPr="00C90489">
        <w:rPr>
          <w:rFonts w:ascii="Times New Roman" w:hAnsi="Times New Roman" w:cs="Times New Roman"/>
          <w:sz w:val="28"/>
          <w:szCs w:val="28"/>
        </w:rPr>
        <w:t xml:space="preserve"> Федерации.</w:t>
      </w:r>
    </w:p>
    <w:p w:rsidR="005A07F5" w:rsidRPr="00C90489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7F5" w:rsidRPr="002C2E41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9" w:name="Par79"/>
      <w:bookmarkEnd w:id="9"/>
      <w:r w:rsidRPr="002C2E4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1440C7" w:rsidRPr="002C2E41">
        <w:rPr>
          <w:rFonts w:ascii="Times New Roman" w:hAnsi="Times New Roman" w:cs="Times New Roman"/>
          <w:b/>
          <w:sz w:val="28"/>
          <w:szCs w:val="28"/>
        </w:rPr>
        <w:t>10</w:t>
      </w:r>
      <w:r w:rsidRPr="002C2E41">
        <w:rPr>
          <w:rFonts w:ascii="Times New Roman" w:hAnsi="Times New Roman" w:cs="Times New Roman"/>
          <w:b/>
          <w:sz w:val="28"/>
          <w:szCs w:val="28"/>
        </w:rPr>
        <w:t>. Учет договоров аренды и безвозмездного пользования</w:t>
      </w:r>
    </w:p>
    <w:p w:rsidR="005A07F5" w:rsidRPr="00C90489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A07F5" w:rsidRPr="00C90489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>1. Отдел имущественных отношений обеспечивает учет договоров аренды и безвозмездного пользования, заключенных в отношении муниципального имущества.</w:t>
      </w:r>
    </w:p>
    <w:p w:rsidR="005A07F5" w:rsidRPr="00C90489" w:rsidRDefault="005A07F5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2. Порядок ведения учета договоров аренды и безвозмездного пользования устанавливается </w:t>
      </w:r>
      <w:r w:rsidR="00F112FB" w:rsidRPr="00C90489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DB79FE" w:rsidRPr="00C90489">
        <w:rPr>
          <w:rFonts w:ascii="Times New Roman" w:hAnsi="Times New Roman" w:cs="Times New Roman"/>
          <w:sz w:val="28"/>
          <w:szCs w:val="28"/>
        </w:rPr>
        <w:t>отдел</w:t>
      </w:r>
      <w:r w:rsidR="00F112FB" w:rsidRPr="00C90489">
        <w:rPr>
          <w:rFonts w:ascii="Times New Roman" w:hAnsi="Times New Roman" w:cs="Times New Roman"/>
          <w:sz w:val="28"/>
          <w:szCs w:val="28"/>
        </w:rPr>
        <w:t>а</w:t>
      </w:r>
      <w:r w:rsidR="00DB79FE" w:rsidRPr="00C90489">
        <w:rPr>
          <w:rFonts w:ascii="Times New Roman" w:hAnsi="Times New Roman" w:cs="Times New Roman"/>
          <w:sz w:val="28"/>
          <w:szCs w:val="28"/>
        </w:rPr>
        <w:t xml:space="preserve"> имущественных отношений</w:t>
      </w:r>
      <w:r w:rsidRPr="00C90489">
        <w:rPr>
          <w:rFonts w:ascii="Times New Roman" w:hAnsi="Times New Roman" w:cs="Times New Roman"/>
          <w:sz w:val="28"/>
          <w:szCs w:val="28"/>
        </w:rPr>
        <w:t>.</w:t>
      </w: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392"/>
      <w:bookmarkEnd w:id="10"/>
    </w:p>
    <w:p w:rsidR="00417121" w:rsidRPr="002C2E41" w:rsidRDefault="00295432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11" w:name="Par401"/>
      <w:bookmarkEnd w:id="11"/>
      <w:r w:rsidRPr="002C2E41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E92B36" w:rsidRPr="002C2E41">
        <w:rPr>
          <w:rFonts w:ascii="Times New Roman" w:hAnsi="Times New Roman" w:cs="Times New Roman"/>
          <w:b/>
          <w:sz w:val="28"/>
          <w:szCs w:val="28"/>
        </w:rPr>
        <w:t>11</w:t>
      </w:r>
      <w:r w:rsidR="00417121" w:rsidRPr="002C2E4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2C2E41">
        <w:rPr>
          <w:rFonts w:ascii="Times New Roman" w:hAnsi="Times New Roman" w:cs="Times New Roman"/>
          <w:b/>
          <w:sz w:val="28"/>
          <w:szCs w:val="28"/>
        </w:rPr>
        <w:t>Методика определения арендной платы</w:t>
      </w: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1. </w:t>
      </w:r>
      <w:r w:rsidR="00F112FB" w:rsidRPr="00C90489">
        <w:rPr>
          <w:rFonts w:ascii="Times New Roman" w:hAnsi="Times New Roman" w:cs="Times New Roman"/>
          <w:sz w:val="28"/>
          <w:szCs w:val="28"/>
        </w:rPr>
        <w:t>Размер арендной платы в месяц за недвижимое имущество, необходимый для расчета начальной цены для проведения торгов, аукционов определяется по формуле</w:t>
      </w:r>
      <w:r w:rsidRPr="00C90489">
        <w:rPr>
          <w:rFonts w:ascii="Times New Roman" w:hAnsi="Times New Roman" w:cs="Times New Roman"/>
          <w:sz w:val="28"/>
          <w:szCs w:val="28"/>
        </w:rPr>
        <w:t>:</w:t>
      </w:r>
    </w:p>
    <w:p w:rsidR="00417121" w:rsidRPr="00C90489" w:rsidRDefault="00417121" w:rsidP="00C1627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" w:right="48" w:firstLine="71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Апл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= (Аб/12 х </w:t>
      </w:r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val="en-US" w:eastAsia="ru-RU"/>
        </w:rPr>
        <w:t>S</w:t>
      </w:r>
      <w:r w:rsidR="00884AAF" w:rsidRPr="00884AAF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№</w:t>
      </w:r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+ Аб/12 х </w:t>
      </w:r>
      <w:proofErr w:type="spellStart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впд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х </w:t>
      </w:r>
      <w:proofErr w:type="spellStart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Кпод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) х </w:t>
      </w:r>
      <w:proofErr w:type="spellStart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Краз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х </w:t>
      </w:r>
      <w:proofErr w:type="spellStart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Квд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х</w:t>
      </w:r>
      <w:proofErr w:type="gramStart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К</w:t>
      </w:r>
      <w:proofErr w:type="gramEnd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о х </w:t>
      </w:r>
      <w:proofErr w:type="spellStart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Кт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х </w:t>
      </w:r>
      <w:proofErr w:type="spellStart"/>
      <w:r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Ккор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 </w:t>
      </w:r>
      <w:proofErr w:type="spellStart"/>
      <w:r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Кидт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х </w:t>
      </w:r>
      <w:proofErr w:type="spellStart"/>
      <w:r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Кз</w:t>
      </w:r>
      <w:proofErr w:type="spellEnd"/>
      <w:r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116761"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="00116761" w:rsidRPr="00C904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1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       </w:t>
      </w:r>
      <w:proofErr w:type="spellStart"/>
      <w:r w:rsidR="00FA4E4C"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>Апл</w:t>
      </w:r>
      <w:proofErr w:type="spellEnd"/>
      <w:r w:rsidR="00FA4E4C" w:rsidRPr="00C90489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  <w:lang w:eastAsia="ru-RU"/>
        </w:rPr>
        <w:t xml:space="preserve"> </w:t>
      </w:r>
      <w:r w:rsidR="00FA4E4C" w:rsidRPr="00C9048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- величина (в рублях) арендной платы за арендуемое нежилое</w:t>
      </w:r>
      <w:r w:rsidR="00FA4E4C" w:rsidRPr="00C9048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</w:r>
      <w:r w:rsidR="00FA4E4C" w:rsidRPr="00C9048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помещение</w:t>
      </w:r>
      <w:r w:rsidR="00DB79FE" w:rsidRPr="00C9048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в месяц</w:t>
      </w:r>
      <w:r w:rsidR="00FA4E4C" w:rsidRPr="00C9048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;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        </w:t>
      </w:r>
      <w:r w:rsidR="00FA4E4C" w:rsidRPr="00C9048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Аб</w:t>
      </w:r>
      <w:r w:rsidR="00FA4E4C"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базовая ставка арендной платы за 1кв.м. арендуемой площади</w:t>
      </w:r>
      <w:r w:rsidR="00FA4E4C"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br/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нежилого помещения в год  - руб.</w:t>
      </w: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34" w:right="24"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12"/>
          <w:sz w:val="28"/>
          <w:szCs w:val="28"/>
          <w:lang w:eastAsia="ru-RU"/>
        </w:rPr>
        <w:t xml:space="preserve">Базовую ставку арендной платы за складские помещения, </w:t>
      </w:r>
      <w:r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вспомогательные помещения </w:t>
      </w:r>
      <w:r w:rsidR="00DB79FE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устанавливается</w:t>
      </w:r>
      <w:r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в размере 30 % от утвержденной 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базовой ставки за 1 </w:t>
      </w:r>
      <w:proofErr w:type="spellStart"/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кв.м</w:t>
      </w:r>
      <w:proofErr w:type="spellEnd"/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в год основной арендуемой площади.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FA4E4C" w:rsidRPr="00C90489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</w:t>
      </w:r>
      <w:r w:rsidR="00884AAF" w:rsidRPr="00884A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величина арендуемой площади (кроме площади подвала) </w:t>
      </w:r>
      <w:proofErr w:type="spellStart"/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 xml:space="preserve">        </w:t>
      </w:r>
      <w:proofErr w:type="spellStart"/>
      <w:r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К</w:t>
      </w:r>
      <w:r w:rsidR="00FA4E4C" w:rsidRPr="00C9048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впд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- величина арендуемой площади подвала;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       </w:t>
      </w:r>
      <w:proofErr w:type="spellStart"/>
      <w:r w:rsidR="00FA4E4C" w:rsidRPr="00C9048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Кпод</w:t>
      </w:r>
      <w:proofErr w:type="spellEnd"/>
      <w:r w:rsidR="00FA4E4C" w:rsidRPr="00C9048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.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- коэффициент подвала -0,5;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        </w:t>
      </w:r>
      <w:proofErr w:type="spellStart"/>
      <w:r w:rsidR="00FA4E4C" w:rsidRPr="00C9048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>Краз</w:t>
      </w:r>
      <w:proofErr w:type="spellEnd"/>
      <w:r w:rsidR="00FA4E4C" w:rsidRPr="00C90489">
        <w:rPr>
          <w:rFonts w:ascii="Times New Roman" w:eastAsia="Times New Roman" w:hAnsi="Times New Roman" w:cs="Times New Roman"/>
          <w:b/>
          <w:bCs/>
          <w:spacing w:val="1"/>
          <w:sz w:val="28"/>
          <w:szCs w:val="28"/>
          <w:lang w:eastAsia="ru-RU"/>
        </w:rPr>
        <w:t xml:space="preserve">.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- коэффициент размещения:</w:t>
      </w: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9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lastRenderedPageBreak/>
        <w:t>-1,0 - отдельно стоящего здания;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-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0,8 - встроено - пристроенного помещения;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- </w:t>
      </w:r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0,6- цокольного этажа;</w:t>
      </w:r>
    </w:p>
    <w:p w:rsidR="00FA4E4C" w:rsidRPr="00C90489" w:rsidRDefault="00F275D2" w:rsidP="00C16273">
      <w:pPr>
        <w:widowControl w:val="0"/>
        <w:shd w:val="clear" w:color="auto" w:fill="FFFFFF"/>
        <w:tabs>
          <w:tab w:val="left" w:pos="10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 xml:space="preserve">         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4E4C" w:rsidRPr="00C9048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>Квд</w:t>
      </w:r>
      <w:proofErr w:type="spellEnd"/>
      <w:r w:rsidR="00FA4E4C" w:rsidRPr="00C90489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  <w:r w:rsidR="00FA4E4C" w:rsidRPr="00C90489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— коэффициент вида деятельности в арендуемом помещении:</w:t>
      </w: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</w:t>
      </w:r>
      <w:r w:rsidR="00F275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</w:t>
      </w:r>
      <w:r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- 3,0 - для помещений, арендуемых под АТС, электросвязь, теле</w:t>
      </w:r>
      <w:r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softHyphen/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радиовещание</w:t>
      </w:r>
      <w:r w:rsidR="00C1627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4E4C" w:rsidRPr="00C90489" w:rsidRDefault="00F275D2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8" w:firstLine="41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       </w:t>
      </w:r>
      <w:r w:rsidR="00FA4E4C" w:rsidRPr="00C90489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- 2,0 - для помещений, арендуемых под банки, биржи, страховые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компании, игорный бизнес, вкладные и сберегательные кассы, валютные и </w:t>
      </w:r>
      <w:r w:rsidR="00FA4E4C" w:rsidRPr="00C904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обменные пункты.</w:t>
      </w:r>
    </w:p>
    <w:p w:rsidR="00FA4E4C" w:rsidRPr="00C90489" w:rsidRDefault="00F275D2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 w:firstLine="4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- 1,75 - для помещений, арендуемых под магазины, конторы, офисы, </w:t>
      </w:r>
      <w:r w:rsidR="00FA4E4C" w:rsidRPr="00C904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административные помещения, гостиницы, ломбард, нотариальные и </w:t>
      </w:r>
      <w:r w:rsidR="00FA4E4C"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адвокатские конторы, юридические консультации, ритуальные услуги, </w:t>
      </w:r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мастерские по ремонту автомобилей и для других назначений.</w:t>
      </w: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     </w:t>
      </w:r>
      <w:r w:rsidR="00F275D2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        </w:t>
      </w:r>
      <w:proofErr w:type="gramStart"/>
      <w:r w:rsidRPr="00C90489">
        <w:rPr>
          <w:rFonts w:ascii="Times New Roman" w:eastAsia="Times New Roman" w:hAnsi="Times New Roman" w:cs="Times New Roman"/>
          <w:spacing w:val="4"/>
          <w:sz w:val="28"/>
          <w:szCs w:val="28"/>
          <w:lang w:eastAsia="ru-RU"/>
        </w:rPr>
        <w:t xml:space="preserve">- 1,5 - для помещений, арендуемых под рестораны, бары, закусочные, 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кафе, гаражи, склады.</w:t>
      </w:r>
      <w:proofErr w:type="gramEnd"/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275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- 1,25 - для помещений, арендуемых под научно - производственную 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деятельность, экспериментальные мастерские, проектные и конструкторские организации, ветлечебницы, пункты проката, приема стеклотары, вторсырья, билетные кассы, теле-радиостудии.</w:t>
      </w:r>
      <w:proofErr w:type="gramEnd"/>
    </w:p>
    <w:p w:rsidR="00FA4E4C" w:rsidRPr="00C90489" w:rsidRDefault="00FA4E4C" w:rsidP="00C16273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</w:t>
      </w:r>
      <w:r w:rsidR="00F275D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</w:t>
      </w:r>
      <w:r w:rsidR="00BB053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</w:t>
      </w:r>
      <w:r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0,5 - для помещений, арендуемых предприятиями, использующими</w:t>
      </w:r>
      <w:r w:rsidR="00BB053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труд   инвалидов,   на   площадь, </w:t>
      </w:r>
      <w:r w:rsidR="00116761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исчисленную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пропорциональн</w:t>
      </w:r>
      <w:r w:rsidR="00116761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="00BB053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численности</w:t>
      </w:r>
      <w:r w:rsidR="00BB053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занятых</w:t>
      </w:r>
      <w:r w:rsidR="00BB053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</w:t>
      </w:r>
      <w:r w:rsidRPr="00C9048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инвалидов.</w:t>
      </w:r>
    </w:p>
    <w:p w:rsidR="00DB79FE" w:rsidRPr="00C90489" w:rsidRDefault="00DB79FE" w:rsidP="00C16273">
      <w:pPr>
        <w:widowControl w:val="0"/>
        <w:shd w:val="clear" w:color="auto" w:fill="FFFFFF"/>
        <w:tabs>
          <w:tab w:val="left" w:pos="100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  </w:t>
      </w:r>
      <w:r w:rsidR="00BB053B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         </w:t>
      </w:r>
      <w:r w:rsidRPr="00C90489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 - 1,0 – для не перечисленных видов деятельности</w:t>
      </w:r>
    </w:p>
    <w:p w:rsidR="00FA4E4C" w:rsidRPr="00C90489" w:rsidRDefault="00BB053B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69" w:hanging="84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 </w:t>
      </w:r>
      <w:r w:rsidR="00FA4E4C"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FA4E4C" w:rsidRPr="00C90489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Ко</w:t>
      </w:r>
      <w:proofErr w:type="gramEnd"/>
      <w:r w:rsidR="00FA4E4C"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- коэффициент организационно - правовой формы юридического лица </w:t>
      </w:r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или предпринимателя, арендующего помещение:</w:t>
      </w: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 w:firstLine="8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- 0,</w:t>
      </w:r>
      <w:r w:rsidR="00DB79FE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5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- для муниципальных предприятий и учреждений, созданных муниципальным образованием Бузулукский район или муниципальными 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образованиями, расположенными на территории Бузулукского района</w:t>
      </w:r>
    </w:p>
    <w:p w:rsidR="00FA4E4C" w:rsidRPr="00C90489" w:rsidRDefault="00DB79FE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- 1,2 - для муниципальных предприятий и учреждений, созданных </w:t>
      </w:r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другими муниципальными образованиями</w:t>
      </w:r>
      <w:r w:rsidR="00FA4E4C" w:rsidRPr="00C9048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           </w:t>
      </w: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9" w:right="1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           - 2,0      -      для      остальных      организационно-правовых      форм, 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индивидуальных предпринимателей и физических лиц.</w:t>
      </w:r>
    </w:p>
    <w:p w:rsidR="00FA4E4C" w:rsidRPr="00C90489" w:rsidRDefault="00BB053B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  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</w:t>
      </w:r>
      <w:proofErr w:type="spellStart"/>
      <w:r w:rsidR="00FA4E4C" w:rsidRPr="00C9048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Кт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- коэффициент технического устройства.</w:t>
      </w: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9"/>
          <w:sz w:val="28"/>
          <w:szCs w:val="28"/>
          <w:lang w:eastAsia="ru-RU"/>
        </w:rPr>
        <w:t xml:space="preserve">          - 1,25 - при наличии в арендуемом помещении водоснабжения, </w:t>
      </w:r>
      <w:r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отопления, канализации, электроснабжения.</w:t>
      </w:r>
    </w:p>
    <w:p w:rsidR="00FA4E4C" w:rsidRPr="00C90489" w:rsidRDefault="00FA4E4C" w:rsidP="00C1627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8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-   1,0 - при отсутствии одного из видов обустройства.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pacing w:val="-11"/>
          <w:sz w:val="28"/>
          <w:szCs w:val="28"/>
          <w:lang w:eastAsia="ru-RU"/>
        </w:rPr>
        <w:t xml:space="preserve">           </w:t>
      </w:r>
      <w:r w:rsidR="00FA4E4C" w:rsidRPr="00C9048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</w:t>
      </w:r>
      <w:proofErr w:type="spellStart"/>
      <w:r w:rsidR="00FA4E4C" w:rsidRPr="00C9048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>Ккор</w:t>
      </w:r>
      <w:proofErr w:type="spellEnd"/>
      <w:r w:rsidR="00FA4E4C" w:rsidRPr="00C90489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lang w:eastAsia="ru-RU"/>
        </w:rPr>
        <w:t xml:space="preserve"> </w:t>
      </w:r>
      <w:proofErr w:type="gramStart"/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-к</w:t>
      </w:r>
      <w:proofErr w:type="gramEnd"/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оэффициент корректировки площадей, арендуемых под гаражи,</w:t>
      </w:r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br/>
        <w:t>склады, мастерские и прочие производственные помещения: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 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1,0 - при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50 </w:t>
      </w:r>
      <w:proofErr w:type="spellStart"/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 -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0,98 - при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= от 51 до 60 </w:t>
      </w:r>
      <w:proofErr w:type="spellStart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 -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0,94 - при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= от 61 до 70 </w:t>
      </w:r>
      <w:proofErr w:type="spellStart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 -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0,90 - при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= от 71 до 80 </w:t>
      </w:r>
      <w:proofErr w:type="spellStart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 -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0,87 - при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= от 81 до 90кв.м.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-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0,84 - при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от 91 до 100 </w:t>
      </w:r>
      <w:proofErr w:type="spellStart"/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 -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0,76 - при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= от 101 до 120 </w:t>
      </w:r>
      <w:proofErr w:type="spellStart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-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0,71 - при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от 121 до 150 </w:t>
      </w:r>
      <w:proofErr w:type="spellStart"/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          -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0,5 - при 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= от 151 до 250 </w:t>
      </w:r>
      <w:proofErr w:type="spellStart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кв.м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;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           - </w:t>
      </w:r>
      <w:r w:rsidR="00FA4E4C" w:rsidRPr="00C9048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0,3 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-</w:t>
      </w:r>
      <w:r w:rsidR="00FA4E4C" w:rsidRPr="00C9048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при </w:t>
      </w:r>
      <w:r w:rsidR="00FA4E4C" w:rsidRPr="00C90489">
        <w:rPr>
          <w:rFonts w:ascii="Times New Roman" w:eastAsia="Times New Roman" w:hAnsi="Times New Roman" w:cs="Times New Roman"/>
          <w:spacing w:val="-6"/>
          <w:sz w:val="28"/>
          <w:szCs w:val="28"/>
          <w:lang w:val="en-US" w:eastAsia="ru-RU"/>
        </w:rPr>
        <w:t>S</w:t>
      </w:r>
      <w:r w:rsidR="00FA4E4C" w:rsidRPr="00C9048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 = свыше 250 </w:t>
      </w:r>
      <w:proofErr w:type="spellStart"/>
      <w:r w:rsidR="00FA4E4C" w:rsidRPr="00C9048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кв</w:t>
      </w:r>
      <w:proofErr w:type="gramStart"/>
      <w:r w:rsidR="00FA4E4C" w:rsidRPr="00C9048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.м</w:t>
      </w:r>
      <w:proofErr w:type="spellEnd"/>
      <w:proofErr w:type="gramEnd"/>
      <w:r w:rsidR="00DB79F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включительно</w:t>
      </w:r>
      <w:r w:rsidR="00FA4E4C" w:rsidRPr="00C90489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.</w:t>
      </w:r>
    </w:p>
    <w:p w:rsidR="00C236A5" w:rsidRPr="00C90489" w:rsidRDefault="00BB053B" w:rsidP="00C16273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 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A4E4C" w:rsidRPr="00C9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A4E4C"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</w:t>
      </w:r>
      <w:proofErr w:type="gramStart"/>
      <w:r w:rsidR="00FA4E4C"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</w:t>
      </w:r>
      <w:proofErr w:type="spellEnd"/>
      <w:r w:rsidR="00FA4E4C"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proofErr w:type="gramEnd"/>
      <w:r w:rsidR="00FA4E4C" w:rsidRPr="00C9048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A4E4C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идентификация торговли</w:t>
      </w:r>
      <w:r w:rsidR="00C236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1,5</w:t>
      </w:r>
    </w:p>
    <w:p w:rsidR="00FA4E4C" w:rsidRPr="00C90489" w:rsidRDefault="00FA4E4C" w:rsidP="00C16273">
      <w:pPr>
        <w:widowControl w:val="0"/>
        <w:shd w:val="clear" w:color="auto" w:fill="FFFFFF"/>
        <w:tabs>
          <w:tab w:val="left" w:pos="701"/>
        </w:tabs>
        <w:autoSpaceDE w:val="0"/>
        <w:autoSpaceDN w:val="0"/>
        <w:adjustRightInd w:val="0"/>
        <w:spacing w:after="0" w:line="240" w:lineRule="auto"/>
        <w:ind w:left="1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proofErr w:type="gramStart"/>
      <w:r w:rsidRPr="00C90489">
        <w:rPr>
          <w:rFonts w:ascii="Times New Roman" w:eastAsia="Times New Roman" w:hAnsi="Times New Roman" w:cs="Times New Roman"/>
          <w:b/>
          <w:spacing w:val="1"/>
          <w:sz w:val="28"/>
          <w:szCs w:val="28"/>
          <w:lang w:eastAsia="ru-RU"/>
        </w:rPr>
        <w:t>Кз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 - коэффициент зоны для территории Бузулукского района.</w:t>
      </w:r>
    </w:p>
    <w:p w:rsidR="00FA4E4C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              - </w:t>
      </w:r>
      <w:r w:rsidR="00FA4E4C" w:rsidRPr="00C9048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1,0    - для г. Бузулука,     Красногвардейского, </w:t>
      </w:r>
      <w:proofErr w:type="spellStart"/>
      <w:r w:rsidR="00FA4E4C" w:rsidRPr="00C9048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Сухореченского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,</w:t>
      </w:r>
      <w:r w:rsidR="00FA4E4C" w:rsidRPr="00C90489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br/>
      </w:r>
      <w:proofErr w:type="spellStart"/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Палимовского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, </w:t>
      </w:r>
      <w:proofErr w:type="spellStart"/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Новоалександровского</w:t>
      </w:r>
      <w:proofErr w:type="spellEnd"/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, Пригородного сельсоветов</w:t>
      </w:r>
      <w:r w:rsidR="007A7568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, Колтубановского </w:t>
      </w:r>
      <w:proofErr w:type="gramStart"/>
      <w:r w:rsidR="007A7568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</w:t>
      </w:r>
      <w:proofErr w:type="gramEnd"/>
      <w:r w:rsidR="007A7568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/совета</w:t>
      </w:r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BF3F37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              - </w:t>
      </w:r>
      <w:r w:rsidR="00FA4E4C" w:rsidRPr="00C90489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0,5 - для   остальных сельсоветов </w:t>
      </w:r>
    </w:p>
    <w:p w:rsidR="00BA4FDE" w:rsidRPr="00C90489" w:rsidRDefault="00BB053B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275D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92B36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</w:t>
      </w:r>
      <w:r w:rsidR="00FE36E9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одов</w:t>
      </w:r>
      <w:r w:rsidR="00FE36E9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арендн</w:t>
      </w:r>
      <w:r w:rsidR="00E92B36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плат</w:t>
      </w:r>
      <w:r w:rsidR="00FE36E9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6761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год за 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транспортны</w:t>
      </w:r>
      <w:r w:rsidR="00116761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средств</w:t>
      </w:r>
      <w:r w:rsidR="00116761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36E9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 казны Бузулукского района Оренбургской области</w:t>
      </w:r>
      <w:r w:rsidR="00116761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проведения конкурсов, аукционов составляет</w:t>
      </w:r>
      <w:r w:rsidR="00BA4FDE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0951AA" w:rsidRPr="00C90489" w:rsidRDefault="000951AA" w:rsidP="00C16273">
      <w:pPr>
        <w:widowControl w:val="0"/>
        <w:shd w:val="clear" w:color="auto" w:fill="FFFFFF"/>
        <w:tabs>
          <w:tab w:val="left" w:pos="128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951AA" w:rsidRPr="00C90489" w:rsidRDefault="000951AA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C9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Оборудование (станки, котлы, насосы и др.):</w:t>
      </w:r>
    </w:p>
    <w:p w:rsidR="000951AA" w:rsidRPr="00C90489" w:rsidRDefault="000951AA" w:rsidP="00C16273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- балансовой стоимостью до 50 000 руб.  = 500 руб. в год.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50 001 руб.  до 100 000 руб. = 1000 руб. в год. 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100 001 руб. до 150 000 руб. = 15000руб. в год.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150 001 руб. до 200 000 руб. = 2000 руб. в год.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200 001 руб. до 250 000 руб. = 2500 руб. в год. 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250 001 руб. до 300 000 руб. = 3000 руб. в год.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300 001 руб. до 350 000 руб. = 3500 руб. в год.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350 001 руб. до 400 000 руб. = 4000 руб. в год.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400 001 руб. до 450 000 руб.  = 4500 руб. в год.</w:t>
      </w:r>
    </w:p>
    <w:p w:rsidR="000951AA" w:rsidRPr="00C90489" w:rsidRDefault="000951AA" w:rsidP="00C16273">
      <w:pPr>
        <w:spacing w:after="0" w:line="240" w:lineRule="auto"/>
        <w:ind w:left="22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от 450 001 руб. до 500 000 руб. = 5000</w:t>
      </w:r>
      <w:r w:rsidR="001440C7"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1440C7" w:rsidRPr="00C90489" w:rsidRDefault="001440C7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40C7" w:rsidRPr="00C90489" w:rsidRDefault="00C90489" w:rsidP="00C16273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1E2740" w:rsidRPr="00C9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="001440C7" w:rsidRPr="00C9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Техника: </w:t>
      </w:r>
    </w:p>
    <w:p w:rsidR="001440C7" w:rsidRPr="00C90489" w:rsidRDefault="001440C7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автомобили легковые с мощностью двигателя:</w:t>
      </w:r>
    </w:p>
    <w:p w:rsidR="001440C7" w:rsidRPr="00C90489" w:rsidRDefault="001440C7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до 100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                         - 10000 руб. в год.   </w:t>
      </w:r>
    </w:p>
    <w:p w:rsidR="001440C7" w:rsidRPr="00C90489" w:rsidRDefault="001440C7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свыше 100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150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- 15000 руб. в год.      </w:t>
      </w:r>
    </w:p>
    <w:p w:rsidR="001440C7" w:rsidRPr="00C90489" w:rsidRDefault="001440C7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свыше 150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200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- 20000 руб. в год.      </w:t>
      </w:r>
    </w:p>
    <w:p w:rsidR="00116761" w:rsidRDefault="001440C7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свыше 200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250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- 25000 руб. в год.      </w:t>
      </w:r>
    </w:p>
    <w:p w:rsidR="00D278CD" w:rsidRPr="00C90489" w:rsidRDefault="00D278CD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C02" w:rsidRPr="00D278CD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278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автомобили грузовые с мощностью двигателя: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до 100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                               -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20000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свыше 100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150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     -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30000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свыше 150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200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     -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60000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свыше 200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250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     -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8000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руб. в год. </w:t>
      </w:r>
    </w:p>
    <w:p w:rsid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свыше 250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-100000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D278CD" w:rsidRPr="00F35C02" w:rsidRDefault="00D278CD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5C02" w:rsidRPr="00D278CD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D278C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Тракторы с мощностью двигателя: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до 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   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- 30000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свыше 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100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включительно                  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50000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F35C02" w:rsidRPr="00F35C02" w:rsidRDefault="00D278CD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F35C02"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свыше 100 </w:t>
      </w:r>
      <w:proofErr w:type="spellStart"/>
      <w:r w:rsidR="00F35C02"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="00F35C02"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="00F35C02"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150 </w:t>
      </w:r>
      <w:proofErr w:type="spellStart"/>
      <w:r w:rsidR="00F35C02"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</w:t>
      </w:r>
      <w:r w:rsidR="00F35C02"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700</w:t>
      </w:r>
      <w:r w:rsidR="00F35C02"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00 руб. в год.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свыше 150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200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9000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0 руб. в год.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- свыше 200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250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  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>110000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свыше 250 </w:t>
      </w:r>
      <w:proofErr w:type="spellStart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</w:t>
      </w:r>
      <w:r w:rsidR="00D278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-130000</w:t>
      </w: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 в год.</w:t>
      </w:r>
    </w:p>
    <w:p w:rsidR="00F35C02" w:rsidRPr="00F35C02" w:rsidRDefault="00F35C02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5C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</w:p>
    <w:p w:rsidR="00116761" w:rsidRPr="00C90489" w:rsidRDefault="00116761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 автобусы с мощностью двигателя:</w:t>
      </w:r>
    </w:p>
    <w:p w:rsidR="00116761" w:rsidRPr="00C90489" w:rsidRDefault="00116761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до 100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                          - 12000 руб. в год.   </w:t>
      </w:r>
    </w:p>
    <w:p w:rsidR="00116761" w:rsidRPr="00C90489" w:rsidRDefault="00116761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свыше 100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150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- 16430 руб. в год.      </w:t>
      </w:r>
    </w:p>
    <w:p w:rsidR="00116761" w:rsidRPr="00C90489" w:rsidRDefault="00116761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свыше 150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200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- 20000 руб. в год.      </w:t>
      </w:r>
    </w:p>
    <w:p w:rsidR="00116761" w:rsidRPr="00C90489" w:rsidRDefault="00116761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свыше 200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</w:t>
      </w:r>
      <w:proofErr w:type="gram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spellEnd"/>
      <w:proofErr w:type="gram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 250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включительно           - 21000 руб. в год.      </w:t>
      </w:r>
    </w:p>
    <w:p w:rsidR="00D278CD" w:rsidRDefault="00116761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- свыше 250 </w:t>
      </w:r>
      <w:proofErr w:type="spellStart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л.с</w:t>
      </w:r>
      <w:proofErr w:type="spellEnd"/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                                                     - 22000 руб. в год.  </w:t>
      </w:r>
    </w:p>
    <w:p w:rsidR="00116761" w:rsidRPr="00C90489" w:rsidRDefault="00116761" w:rsidP="00C16273">
      <w:pPr>
        <w:spacing w:after="0" w:line="240" w:lineRule="auto"/>
        <w:ind w:left="4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F275D2" w:rsidRPr="00C90489" w:rsidRDefault="00F275D2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0489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Окончательная цена за аренду муниципального имущества определяется по итогам проведения конкурса или аукциона и не может быть меньше начальной цены, рассчитанной согласно, статьи 11 настоящего Положения. </w:t>
      </w:r>
    </w:p>
    <w:p w:rsidR="00F275D2" w:rsidRPr="001E2740" w:rsidRDefault="00F275D2" w:rsidP="00C1627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4</w:t>
      </w:r>
      <w:r w:rsidRPr="001E2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Цена заключенного договора </w:t>
      </w:r>
      <w:r w:rsidRPr="00C90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аренду муниципального имущества</w:t>
      </w:r>
      <w:r w:rsidRPr="001E2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может быть пересмотрена сторонами договора в сторону уменьшения. </w:t>
      </w:r>
    </w:p>
    <w:p w:rsidR="00301420" w:rsidRPr="00C90489" w:rsidRDefault="00301420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66474" w:rsidRPr="002C2E41" w:rsidRDefault="00166474" w:rsidP="00C1627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C2E41">
        <w:rPr>
          <w:rFonts w:ascii="Times New Roman" w:hAnsi="Times New Roman" w:cs="Times New Roman"/>
          <w:b/>
          <w:sz w:val="28"/>
          <w:szCs w:val="28"/>
        </w:rPr>
        <w:t>Статья 12. Льготы по уплате арендной платы</w:t>
      </w:r>
    </w:p>
    <w:p w:rsidR="00166474" w:rsidRPr="00166474" w:rsidRDefault="00166474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66474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166474" w:rsidRPr="00166474" w:rsidRDefault="00166474" w:rsidP="00C16273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66474">
        <w:rPr>
          <w:rFonts w:ascii="Times New Roman" w:hAnsi="Times New Roman" w:cs="Times New Roman"/>
          <w:sz w:val="28"/>
          <w:szCs w:val="28"/>
        </w:rPr>
        <w:t xml:space="preserve">        1.  Для всех юридических и физических лиц, выполняющих муниципальный заказ, размер арендной платы определенной в соответствии со статьей 11 настоящего положения уменьшается на 50%.</w:t>
      </w:r>
    </w:p>
    <w:p w:rsidR="00166474" w:rsidRPr="00166474" w:rsidRDefault="00166474" w:rsidP="00166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66474" w:rsidRPr="00166474" w:rsidRDefault="00166474" w:rsidP="0016647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1E2740" w:rsidRPr="00C90489" w:rsidRDefault="001E2740" w:rsidP="00C90489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sectPr w:rsidR="001E2740" w:rsidRPr="00C90489" w:rsidSect="00884AAF">
      <w:pgSz w:w="11906" w:h="16838"/>
      <w:pgMar w:top="1134" w:right="991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EE88112"/>
    <w:lvl w:ilvl="0">
      <w:numFmt w:val="bullet"/>
      <w:lvlText w:val="*"/>
      <w:lvlJc w:val="left"/>
    </w:lvl>
  </w:abstractNum>
  <w:abstractNum w:abstractNumId="1">
    <w:nsid w:val="1E0025F8"/>
    <w:multiLevelType w:val="singleLevel"/>
    <w:tmpl w:val="41DE56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</w:abstractNum>
  <w:abstractNum w:abstractNumId="2">
    <w:nsid w:val="3240708B"/>
    <w:multiLevelType w:val="singleLevel"/>
    <w:tmpl w:val="C0423810"/>
    <w:lvl w:ilvl="0">
      <w:start w:val="3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  <w:b w:val="0"/>
      </w:rPr>
    </w:lvl>
  </w:abstractNum>
  <w:abstractNum w:abstractNumId="3">
    <w:nsid w:val="591C5FAF"/>
    <w:multiLevelType w:val="hybridMultilevel"/>
    <w:tmpl w:val="C226B800"/>
    <w:lvl w:ilvl="0" w:tplc="350C706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C003417"/>
    <w:multiLevelType w:val="singleLevel"/>
    <w:tmpl w:val="A32E8D94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  <w:b w:val="0"/>
      </w:rPr>
    </w:lvl>
  </w:abstractNum>
  <w:abstractNum w:abstractNumId="5">
    <w:nsid w:val="5FB32981"/>
    <w:multiLevelType w:val="singleLevel"/>
    <w:tmpl w:val="DFEE580C"/>
    <w:lvl w:ilvl="0">
      <w:start w:val="5"/>
      <w:numFmt w:val="bullet"/>
      <w:lvlText w:val="-"/>
      <w:lvlJc w:val="left"/>
      <w:pPr>
        <w:tabs>
          <w:tab w:val="num" w:pos="1155"/>
        </w:tabs>
        <w:ind w:left="1155" w:hanging="3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07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121"/>
    <w:rsid w:val="000178EA"/>
    <w:rsid w:val="000951AA"/>
    <w:rsid w:val="000B55AA"/>
    <w:rsid w:val="000E22E1"/>
    <w:rsid w:val="000E61FF"/>
    <w:rsid w:val="00116761"/>
    <w:rsid w:val="00137893"/>
    <w:rsid w:val="001440C7"/>
    <w:rsid w:val="00152E4D"/>
    <w:rsid w:val="00166474"/>
    <w:rsid w:val="00187340"/>
    <w:rsid w:val="001B2CD6"/>
    <w:rsid w:val="001E2740"/>
    <w:rsid w:val="00213F4E"/>
    <w:rsid w:val="002400AE"/>
    <w:rsid w:val="0026742D"/>
    <w:rsid w:val="00295432"/>
    <w:rsid w:val="002C2E41"/>
    <w:rsid w:val="002D69DD"/>
    <w:rsid w:val="002E3EE0"/>
    <w:rsid w:val="002E71BF"/>
    <w:rsid w:val="00301420"/>
    <w:rsid w:val="00322B13"/>
    <w:rsid w:val="00367C5C"/>
    <w:rsid w:val="003874EB"/>
    <w:rsid w:val="003B5856"/>
    <w:rsid w:val="003C72AE"/>
    <w:rsid w:val="0041618D"/>
    <w:rsid w:val="00417121"/>
    <w:rsid w:val="00421B10"/>
    <w:rsid w:val="00455C70"/>
    <w:rsid w:val="004A2441"/>
    <w:rsid w:val="004B0A61"/>
    <w:rsid w:val="004D3E44"/>
    <w:rsid w:val="004F6C71"/>
    <w:rsid w:val="00500D05"/>
    <w:rsid w:val="00524037"/>
    <w:rsid w:val="00534F70"/>
    <w:rsid w:val="005A07F5"/>
    <w:rsid w:val="005A4CA8"/>
    <w:rsid w:val="005C3285"/>
    <w:rsid w:val="005E2725"/>
    <w:rsid w:val="00610099"/>
    <w:rsid w:val="006523E2"/>
    <w:rsid w:val="00690F8F"/>
    <w:rsid w:val="006B3971"/>
    <w:rsid w:val="006B6250"/>
    <w:rsid w:val="00710EF9"/>
    <w:rsid w:val="007A7568"/>
    <w:rsid w:val="00847B24"/>
    <w:rsid w:val="00884AAF"/>
    <w:rsid w:val="00892B93"/>
    <w:rsid w:val="008940DE"/>
    <w:rsid w:val="0089410C"/>
    <w:rsid w:val="008C74F9"/>
    <w:rsid w:val="008D37FC"/>
    <w:rsid w:val="008D45C6"/>
    <w:rsid w:val="008F380B"/>
    <w:rsid w:val="00910DD2"/>
    <w:rsid w:val="009A568C"/>
    <w:rsid w:val="00A443AC"/>
    <w:rsid w:val="00A70ADC"/>
    <w:rsid w:val="00AF5E51"/>
    <w:rsid w:val="00B0667A"/>
    <w:rsid w:val="00B11877"/>
    <w:rsid w:val="00B35A54"/>
    <w:rsid w:val="00B4172A"/>
    <w:rsid w:val="00B657FA"/>
    <w:rsid w:val="00B85AEC"/>
    <w:rsid w:val="00B85CC7"/>
    <w:rsid w:val="00BA4FDE"/>
    <w:rsid w:val="00BB053B"/>
    <w:rsid w:val="00BB1E53"/>
    <w:rsid w:val="00BF3F37"/>
    <w:rsid w:val="00C16273"/>
    <w:rsid w:val="00C236A5"/>
    <w:rsid w:val="00C27EF7"/>
    <w:rsid w:val="00C90489"/>
    <w:rsid w:val="00C9548D"/>
    <w:rsid w:val="00CF01AF"/>
    <w:rsid w:val="00D278CD"/>
    <w:rsid w:val="00D358AF"/>
    <w:rsid w:val="00D827E8"/>
    <w:rsid w:val="00DB79FE"/>
    <w:rsid w:val="00DD0BB2"/>
    <w:rsid w:val="00DF7499"/>
    <w:rsid w:val="00E15F60"/>
    <w:rsid w:val="00E755FF"/>
    <w:rsid w:val="00E92B36"/>
    <w:rsid w:val="00F00F46"/>
    <w:rsid w:val="00F112FB"/>
    <w:rsid w:val="00F25CBA"/>
    <w:rsid w:val="00F272DC"/>
    <w:rsid w:val="00F275D2"/>
    <w:rsid w:val="00F30836"/>
    <w:rsid w:val="00F35C02"/>
    <w:rsid w:val="00F73BE3"/>
    <w:rsid w:val="00F97809"/>
    <w:rsid w:val="00F97CD5"/>
    <w:rsid w:val="00FA4E4C"/>
    <w:rsid w:val="00FD7102"/>
    <w:rsid w:val="00FE1239"/>
    <w:rsid w:val="00FE36E9"/>
    <w:rsid w:val="00FF3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2DC"/>
  </w:style>
  <w:style w:type="paragraph" w:styleId="1">
    <w:name w:val="heading 1"/>
    <w:basedOn w:val="a"/>
    <w:next w:val="a"/>
    <w:link w:val="10"/>
    <w:qFormat/>
    <w:rsid w:val="00C1627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1627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71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17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71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171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4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F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57F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16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16273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2DC"/>
  </w:style>
  <w:style w:type="paragraph" w:styleId="1">
    <w:name w:val="heading 1"/>
    <w:basedOn w:val="a"/>
    <w:next w:val="a"/>
    <w:link w:val="10"/>
    <w:qFormat/>
    <w:rsid w:val="00C16273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C16273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171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4171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171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41712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A4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A4FD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57F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C16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16273"/>
    <w:rPr>
      <w:rFonts w:ascii="Times New Roman" w:eastAsia="Times New Roman" w:hAnsi="Times New Roman" w:cs="Times New Roman"/>
      <w:b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10</Pages>
  <Words>3040</Words>
  <Characters>17333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Гоголева Е В</dc:creator>
  <cp:lastModifiedBy>Пастухова Е В</cp:lastModifiedBy>
  <cp:revision>23</cp:revision>
  <cp:lastPrinted>2015-08-11T11:32:00Z</cp:lastPrinted>
  <dcterms:created xsi:type="dcterms:W3CDTF">2015-05-29T03:45:00Z</dcterms:created>
  <dcterms:modified xsi:type="dcterms:W3CDTF">2015-08-19T10:58:00Z</dcterms:modified>
</cp:coreProperties>
</file>